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21541" w14:textId="64C19F90" w:rsidR="0074222D" w:rsidRDefault="007F020A" w:rsidP="004B76C2">
      <w:pPr>
        <w:pStyle w:val="Subtitle"/>
      </w:pPr>
      <w:r>
        <w:rPr>
          <w:noProof/>
        </w:rPr>
        <mc:AlternateContent>
          <mc:Choice Requires="wps">
            <w:drawing>
              <wp:anchor distT="0" distB="0" distL="114300" distR="114300" simplePos="0" relativeHeight="251697664" behindDoc="0" locked="0" layoutInCell="1" allowOverlap="1" wp14:anchorId="3094EFFA" wp14:editId="29918A5F">
                <wp:simplePos x="0" y="0"/>
                <wp:positionH relativeFrom="column">
                  <wp:posOffset>538480</wp:posOffset>
                </wp:positionH>
                <wp:positionV relativeFrom="paragraph">
                  <wp:posOffset>259980</wp:posOffset>
                </wp:positionV>
                <wp:extent cx="2463800" cy="673100"/>
                <wp:effectExtent l="0" t="0" r="0" b="0"/>
                <wp:wrapNone/>
                <wp:docPr id="263946000" name="Text Box 263946000"/>
                <wp:cNvGraphicFramePr/>
                <a:graphic xmlns:a="http://schemas.openxmlformats.org/drawingml/2006/main">
                  <a:graphicData uri="http://schemas.microsoft.com/office/word/2010/wordprocessingShape">
                    <wps:wsp>
                      <wps:cNvSpPr txBox="1"/>
                      <wps:spPr>
                        <a:xfrm>
                          <a:off x="0" y="0"/>
                          <a:ext cx="2463800" cy="673100"/>
                        </a:xfrm>
                        <a:prstGeom prst="rect">
                          <a:avLst/>
                        </a:prstGeom>
                        <a:noFill/>
                        <a:ln w="6350">
                          <a:noFill/>
                        </a:ln>
                      </wps:spPr>
                      <wps:txbx>
                        <w:txbxContent>
                          <w:p w14:paraId="4AE0407A" w14:textId="77777777" w:rsidR="007F020A" w:rsidRPr="003277D1" w:rsidRDefault="007F020A" w:rsidP="007F020A">
                            <w:pPr>
                              <w:rPr>
                                <w:color w:val="FFFFFF" w:themeColor="background1"/>
                              </w:rPr>
                            </w:pPr>
                            <w:r w:rsidRPr="003277D1">
                              <w:rPr>
                                <w:color w:val="FFFFFF" w:themeColor="background1"/>
                              </w:rPr>
                              <w:t>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4EFFA" id="_x0000_t202" coordsize="21600,21600" o:spt="202" path="m,l,21600r21600,l21600,xe">
                <v:stroke joinstyle="miter"/>
                <v:path gradientshapeok="t" o:connecttype="rect"/>
              </v:shapetype>
              <v:shape id="Text Box 263946000" o:spid="_x0000_s1026" type="#_x0000_t202" style="position:absolute;margin-left:42.4pt;margin-top:20.45pt;width:194pt;height:5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hDcHAIAADYEAAAOAAAAZHJzL2Uyb0RvYy54bWysU8lu2zAQvRfoPxC815KXOI5gOXATuCgQ&#13;&#10;JAGcImeaIi0BJIclaUvu13dIeUPaU9ELNcMZvVne4/y+04rshfMNmJIOBzklwnCoGrMt6Y+31ZcZ&#13;&#10;JT4wUzEFRpT0IDy9X3z+NG9tIUZQg6qEIwhifNHaktYh2CLLPK+FZn4AVhgMSnCaBXTdNqscaxFd&#13;&#10;q2yU59OsBVdZB1x4j7ePfZAuEr6UgocXKb0IRJUUewvpdOncxDNbzFmxdczWDT+2wf6hC80ag0XP&#13;&#10;UI8sMLJzzR9QuuEOPMgw4KAzkLLhIs2A0wzzD9Osa2ZFmgWX4+15Tf7/wfLn/dq+OhK6r9AhgXEh&#13;&#10;rfWFx8s4Tyedjl/slGAcV3g4r010gXC8HE2m41mOIY6x6e14iDbCZJe/rfPhmwBNolFSh7SkbbH9&#13;&#10;kw996iklFjOwapRK1ChDWgQd3+Tph3MEwZXBGpdeoxW6TUeaCluanQbZQHXA+Rz01HvLVw028cR8&#13;&#10;eGUOuca+Ub/hBQ+pAIvB0aKkBvfrb/cxHynAKCUtaqek/ueOOUGJ+m6QnLvhZBLFlpzJze0IHXcd&#13;&#10;2VxHzE4/AMpziC/F8mTG/KBOpnSg31Hmy1gVQ8xwrF1SHtzJeQi9pvGhcLFcpjQUmGXhyawtj+Bx&#13;&#10;sXHJb907c/bIREAOn+GkM1Z8IKTP7SlZ7gLIJrEVV93v9cgAijPxfXxIUf3Xfsq6PPfFbwAAAP//&#13;&#10;AwBQSwMEFAAGAAgAAAAhAPl18m7lAAAADgEAAA8AAABkcnMvZG93bnJldi54bWxMj09PwzAMxe9I&#13;&#10;fIfISFwQS5mi/emaTmgIqYdeNhASt6wJTbXGKUnWlW+PObGLJfvZz79XbCfXs9GE2HmU8DTLgBls&#13;&#10;vO6wlfD+9vq4AhaTQq16j0bCj4mwLW9vCpVrf8G9GQ+pZWSCMVcSbEpDznlsrHEqzvxgkLQvH5xK&#13;&#10;1IaW66AuZO56Ps+yBXeqQ/pg1WB21jSnw9lJGD8qofejTeFhV1dZdaq/l5+1lPd308uGyvMGWDJT&#13;&#10;+r+AvwzEDyWBHf0ZdWS9hJUg/CRBZGtgpIvlnAZHWhSLNfCy4Ncxyl8AAAD//wMAUEsBAi0AFAAG&#13;&#10;AAgAAAAhALaDOJL+AAAA4QEAABMAAAAAAAAAAAAAAAAAAAAAAFtDb250ZW50X1R5cGVzXS54bWxQ&#13;&#10;SwECLQAUAAYACAAAACEAOP0h/9YAAACUAQAACwAAAAAAAAAAAAAAAAAvAQAAX3JlbHMvLnJlbHNQ&#13;&#10;SwECLQAUAAYACAAAACEAsy4Q3BwCAAA2BAAADgAAAAAAAAAAAAAAAAAuAgAAZHJzL2Uyb0RvYy54&#13;&#10;bWxQSwECLQAUAAYACAAAACEA+XXybuUAAAAOAQAADwAAAAAAAAAAAAAAAAB2BAAAZHJzL2Rvd25y&#13;&#10;ZXYueG1sUEsFBgAAAAAEAAQA8wAAAIgFAAAAAA==&#13;&#10;" filled="f" stroked="f" strokeweight=".5pt">
                <v:textbox>
                  <w:txbxContent>
                    <w:p w14:paraId="4AE0407A" w14:textId="77777777" w:rsidR="007F020A" w:rsidRPr="003277D1" w:rsidRDefault="007F020A" w:rsidP="007F020A">
                      <w:pPr>
                        <w:rPr>
                          <w:color w:val="FFFFFF" w:themeColor="background1"/>
                        </w:rPr>
                      </w:pPr>
                      <w:r w:rsidRPr="003277D1">
                        <w:rPr>
                          <w:color w:val="FFFFFF" w:themeColor="background1"/>
                        </w:rPr>
                        <w:t>Your logo here</w:t>
                      </w:r>
                    </w:p>
                  </w:txbxContent>
                </v:textbox>
              </v:shape>
            </w:pict>
          </mc:Fallback>
        </mc:AlternateContent>
      </w:r>
      <w:r w:rsidR="00D3304A">
        <w:rPr>
          <w:noProof/>
        </w:rPr>
        <w:drawing>
          <wp:anchor distT="0" distB="0" distL="114300" distR="114300" simplePos="0" relativeHeight="251629056" behindDoc="1" locked="0" layoutInCell="1" allowOverlap="1" wp14:anchorId="3E9F6DFA" wp14:editId="2E0A32DE">
            <wp:simplePos x="0" y="0"/>
            <wp:positionH relativeFrom="column">
              <wp:posOffset>-495996</wp:posOffset>
            </wp:positionH>
            <wp:positionV relativeFrom="paragraph">
              <wp:posOffset>-457200</wp:posOffset>
            </wp:positionV>
            <wp:extent cx="7586579" cy="10723418"/>
            <wp:effectExtent l="0" t="0" r="0" b="0"/>
            <wp:wrapNone/>
            <wp:docPr id="1175720887" name="Picture 2" descr="A black and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20887" name="Picture 2" descr="A black and red background&#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7586579" cy="10723418"/>
                    </a:xfrm>
                    <a:prstGeom prst="rect">
                      <a:avLst/>
                    </a:prstGeom>
                  </pic:spPr>
                </pic:pic>
              </a:graphicData>
            </a:graphic>
            <wp14:sizeRelH relativeFrom="page">
              <wp14:pctWidth>0</wp14:pctWidth>
            </wp14:sizeRelH>
            <wp14:sizeRelV relativeFrom="page">
              <wp14:pctHeight>0</wp14:pctHeight>
            </wp14:sizeRelV>
          </wp:anchor>
        </w:drawing>
      </w:r>
    </w:p>
    <w:p w14:paraId="08D665DD" w14:textId="7B1B6369" w:rsidR="006C347D" w:rsidRDefault="007F020A" w:rsidP="006C347D">
      <w:r>
        <w:rPr>
          <w:noProof/>
          <w14:ligatures w14:val="standardContextual"/>
        </w:rPr>
        <w:drawing>
          <wp:anchor distT="0" distB="0" distL="114300" distR="114300" simplePos="0" relativeHeight="251631104" behindDoc="0" locked="0" layoutInCell="1" allowOverlap="1" wp14:anchorId="046F98A3" wp14:editId="465B8F39">
            <wp:simplePos x="0" y="0"/>
            <wp:positionH relativeFrom="column">
              <wp:posOffset>456565</wp:posOffset>
            </wp:positionH>
            <wp:positionV relativeFrom="paragraph">
              <wp:posOffset>1140694</wp:posOffset>
            </wp:positionV>
            <wp:extent cx="5645785" cy="996950"/>
            <wp:effectExtent l="0" t="0" r="0" b="0"/>
            <wp:wrapNone/>
            <wp:docPr id="926130229" name="Picture 3" descr="A red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30229" name="Picture 3" descr="A red and white text on a black background&#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5645785" cy="996950"/>
                    </a:xfrm>
                    <a:prstGeom prst="rect">
                      <a:avLst/>
                    </a:prstGeom>
                  </pic:spPr>
                </pic:pic>
              </a:graphicData>
            </a:graphic>
            <wp14:sizeRelH relativeFrom="page">
              <wp14:pctWidth>0</wp14:pctWidth>
            </wp14:sizeRelH>
            <wp14:sizeRelV relativeFrom="page">
              <wp14:pctHeight>0</wp14:pctHeight>
            </wp14:sizeRelV>
          </wp:anchor>
        </w:drawing>
      </w:r>
      <w:r w:rsidR="00D3304A" w:rsidRPr="00FD24FA">
        <w:rPr>
          <w:noProof/>
        </w:rPr>
        <mc:AlternateContent>
          <mc:Choice Requires="wps">
            <w:drawing>
              <wp:anchor distT="0" distB="0" distL="114300" distR="114300" simplePos="0" relativeHeight="251628032" behindDoc="0" locked="0" layoutInCell="1" allowOverlap="1" wp14:anchorId="256E9004" wp14:editId="1D97C099">
                <wp:simplePos x="0" y="0"/>
                <wp:positionH relativeFrom="column">
                  <wp:posOffset>299778</wp:posOffset>
                </wp:positionH>
                <wp:positionV relativeFrom="paragraph">
                  <wp:posOffset>7005378</wp:posOffset>
                </wp:positionV>
                <wp:extent cx="5953125" cy="234418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53125" cy="2344189"/>
                        </a:xfrm>
                        <a:prstGeom prst="rect">
                          <a:avLst/>
                        </a:prstGeom>
                        <a:noFill/>
                        <a:ln w="6350">
                          <a:noFill/>
                        </a:ln>
                      </wps:spPr>
                      <wps:txbx>
                        <w:txbxContent>
                          <w:p w14:paraId="08E9DA39" w14:textId="77777777" w:rsidR="00F45AE1" w:rsidRPr="00D3304A" w:rsidRDefault="00F45AE1" w:rsidP="00F45AE1">
                            <w:pPr>
                              <w:pStyle w:val="Heading2"/>
                            </w:pPr>
                            <w:r w:rsidRPr="00D3304A">
                              <w:t xml:space="preserve">Prepared </w:t>
                            </w:r>
                            <w:r>
                              <w:t>b</w:t>
                            </w:r>
                            <w:r w:rsidRPr="00D3304A">
                              <w:t xml:space="preserve">y: </w:t>
                            </w:r>
                          </w:p>
                          <w:p w14:paraId="0E656240" w14:textId="77777777" w:rsidR="00F45AE1" w:rsidRPr="00D3304A" w:rsidRDefault="00F45AE1" w:rsidP="00F45AE1">
                            <w:pPr>
                              <w:pStyle w:val="Heading2"/>
                            </w:pPr>
                            <w:r w:rsidRPr="00D3304A">
                              <w:t>[Your Name]</w:t>
                            </w:r>
                          </w:p>
                          <w:p w14:paraId="6276E4CD" w14:textId="77777777" w:rsidR="00F45AE1" w:rsidRPr="00D3304A" w:rsidRDefault="00F45AE1" w:rsidP="00F45AE1">
                            <w:pPr>
                              <w:pStyle w:val="Heading2"/>
                            </w:pPr>
                          </w:p>
                          <w:p w14:paraId="0634651E" w14:textId="77777777" w:rsidR="00F45AE1" w:rsidRPr="009F6C3C" w:rsidRDefault="00F45AE1" w:rsidP="00F45AE1">
                            <w:pPr>
                              <w:pStyle w:val="Heading2"/>
                              <w:rPr>
                                <w:rStyle w:val="BookTitle"/>
                                <w:b/>
                                <w:bCs w:val="0"/>
                                <w:i w:val="0"/>
                                <w:iCs w:val="0"/>
                              </w:rPr>
                            </w:pPr>
                            <w:r w:rsidRPr="009F6C3C">
                              <w:rPr>
                                <w:rStyle w:val="BookTitle"/>
                                <w:b/>
                                <w:bCs w:val="0"/>
                                <w:i w:val="0"/>
                                <w:iCs w:val="0"/>
                              </w:rPr>
                              <w:t>[Partner]</w:t>
                            </w:r>
                          </w:p>
                          <w:p w14:paraId="2317DECE" w14:textId="77777777" w:rsidR="00F45AE1" w:rsidRPr="009F6C3C" w:rsidRDefault="00F45AE1" w:rsidP="00F45AE1">
                            <w:pPr>
                              <w:pStyle w:val="Heading2"/>
                              <w:rPr>
                                <w:rStyle w:val="BookTitle"/>
                                <w:b/>
                                <w:bCs w:val="0"/>
                                <w:i w:val="0"/>
                                <w:iCs w:val="0"/>
                              </w:rPr>
                            </w:pPr>
                            <w:r w:rsidRPr="009F6C3C">
                              <w:rPr>
                                <w:rStyle w:val="BookTitle"/>
                                <w:b/>
                                <w:bCs w:val="0"/>
                                <w:i w:val="0"/>
                                <w:iCs w:val="0"/>
                              </w:rPr>
                              <w:t>Tel: [Partner Tel]</w:t>
                            </w:r>
                          </w:p>
                          <w:p w14:paraId="65CB536F" w14:textId="77777777" w:rsidR="00F45AE1" w:rsidRPr="009F6C3C" w:rsidRDefault="00F45AE1" w:rsidP="00F45AE1">
                            <w:pPr>
                              <w:pStyle w:val="Heading2"/>
                              <w:rPr>
                                <w:rStyle w:val="BookTitle"/>
                                <w:b/>
                                <w:bCs w:val="0"/>
                                <w:i w:val="0"/>
                                <w:iCs w:val="0"/>
                              </w:rPr>
                            </w:pPr>
                            <w:r w:rsidRPr="009F6C3C">
                              <w:rPr>
                                <w:rStyle w:val="BookTitle"/>
                                <w:b/>
                                <w:bCs w:val="0"/>
                                <w:i w:val="0"/>
                                <w:iCs w:val="0"/>
                              </w:rPr>
                              <w:t>Email: [Partner Email]</w:t>
                            </w:r>
                          </w:p>
                          <w:p w14:paraId="1DE7BD37" w14:textId="7F4E7E8E" w:rsidR="004B76C2" w:rsidRPr="00D3304A" w:rsidRDefault="00F45AE1" w:rsidP="002565A4">
                            <w:pPr>
                              <w:pStyle w:val="Heading2"/>
                            </w:pPr>
                            <w:r w:rsidRPr="009F6C3C">
                              <w:rPr>
                                <w:rStyle w:val="BookTitle"/>
                                <w:b/>
                                <w:bCs w:val="0"/>
                                <w:i w:val="0"/>
                                <w:iCs w:val="0"/>
                              </w:rPr>
                              <w:t>Website: [Partner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E9004" id="Text Box 10" o:spid="_x0000_s1027" type="#_x0000_t202" style="position:absolute;margin-left:23.6pt;margin-top:551.6pt;width:468.75pt;height:184.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74vGQIAAC0EAAAOAAAAZHJzL2Uyb0RvYy54bWysU8lu2zAQvRfIPxC817K8pLFgOXASuChg&#13;&#10;JAGcIGeaIi0BFIclaUvu13dIyQvSnopeqBnOaJb3Huf3ba3IQVhXgc5pOhhSIjSHotK7nL6/rb7e&#13;&#10;UeI80wVToEVOj8LR+8XNl3ljMjGCElQhLMEi2mWNyWnpvcmSxPFS1MwNwAiNQQm2Zh5du0sKyxqs&#13;&#10;XqtkNBzeJg3Ywljgwjm8feqCdBHrSym4f5HSCU9UTnE2H08bz204k8WcZTvLTFnxfgz2D1PUrNLY&#13;&#10;9FzqiXlG9rb6o1RdcQsOpB9wqBOQsuIi7oDbpMNP22xKZkTcBcFx5gyT+39l+fNhY14t8e0DtEhg&#13;&#10;AKQxLnN4GfZppa3DFyclGEcIj2fYROsJx8vpbDpOR1NKOMZG48kkvZuFOsnld2Od/y6gJsHIqUVe&#13;&#10;IlzssHa+Sz2lhG4aVpVSkRulSZPT2/F0GH84R7C40tjjMmywfLtt+w22UBxxMQsd587wVYXN18z5&#13;&#10;V2aRZNwFhetf8JAKsAn0FiUl2F9/uw/5iD1GKWlQNDl1P/fMCkrUD42szNLJJKgsOpPptxE69jqy&#13;&#10;vY7off0IqMsUn4jh0Qz5Xp1MaaH+QH0vQ1cMMc2xd079yXz0nZTxfXCxXMYk1JVhfq03hofSAc4A&#13;&#10;7Vv7wazp8fdI3TOc5MWyTzR0uR0Ry70HWUWOAsAdqj3uqMnIcv9+guiv/Zh1eeWL3wAAAP//AwBQ&#13;&#10;SwMEFAAGAAgAAAAhAF8hIdHlAAAAEQEAAA8AAABkcnMvZG93bnJldi54bWxMT8FOwzAMvSPxD5GR&#13;&#10;uLF0pbDSNZ2mogkJwWFjF25u47UVTVKabCt8PeYEF8v2e35+L19NphcnGn3nrIL5LAJBtna6s42C&#13;&#10;/dvmJgXhA1qNvbOk4Is8rIrLixwz7c52S6ddaASLWJ+hgjaEIZPS1y0Z9DM3kGXs4EaDgcexkXrE&#13;&#10;M4ubXsZRdC8NdpY/tDhQ2VL9sTsaBc/l5hW3VWzS7758ejmsh8/9+51S11fT45LLegki0BT+LuA3&#13;&#10;A/uHgo1V7mi1F72CZBEzk/fz6JY7ZjykyQJExSvGEpBFLv8nKX4AAAD//wMAUEsBAi0AFAAGAAgA&#13;&#10;AAAhALaDOJL+AAAA4QEAABMAAAAAAAAAAAAAAAAAAAAAAFtDb250ZW50X1R5cGVzXS54bWxQSwEC&#13;&#10;LQAUAAYACAAAACEAOP0h/9YAAACUAQAACwAAAAAAAAAAAAAAAAAvAQAAX3JlbHMvLnJlbHNQSwEC&#13;&#10;LQAUAAYACAAAACEACs++LxkCAAAtBAAADgAAAAAAAAAAAAAAAAAuAgAAZHJzL2Uyb0RvYy54bWxQ&#13;&#10;SwECLQAUAAYACAAAACEAXyEh0eUAAAARAQAADwAAAAAAAAAAAAAAAABzBAAAZHJzL2Rvd25yZXYu&#13;&#10;eG1sUEsFBgAAAAAEAAQA8wAAAIUFAAAAAA==&#13;&#10;" filled="f" stroked="f" strokeweight=".5pt">
                <v:textbox>
                  <w:txbxContent>
                    <w:p w14:paraId="08E9DA39" w14:textId="77777777" w:rsidR="00F45AE1" w:rsidRPr="00D3304A" w:rsidRDefault="00F45AE1" w:rsidP="00F45AE1">
                      <w:pPr>
                        <w:pStyle w:val="Heading2"/>
                      </w:pPr>
                      <w:r w:rsidRPr="00D3304A">
                        <w:t xml:space="preserve">Prepared </w:t>
                      </w:r>
                      <w:r>
                        <w:t>b</w:t>
                      </w:r>
                      <w:r w:rsidRPr="00D3304A">
                        <w:t xml:space="preserve">y: </w:t>
                      </w:r>
                    </w:p>
                    <w:p w14:paraId="0E656240" w14:textId="77777777" w:rsidR="00F45AE1" w:rsidRPr="00D3304A" w:rsidRDefault="00F45AE1" w:rsidP="00F45AE1">
                      <w:pPr>
                        <w:pStyle w:val="Heading2"/>
                      </w:pPr>
                      <w:r w:rsidRPr="00D3304A">
                        <w:t>[Your Name]</w:t>
                      </w:r>
                    </w:p>
                    <w:p w14:paraId="6276E4CD" w14:textId="77777777" w:rsidR="00F45AE1" w:rsidRPr="00D3304A" w:rsidRDefault="00F45AE1" w:rsidP="00F45AE1">
                      <w:pPr>
                        <w:pStyle w:val="Heading2"/>
                      </w:pPr>
                    </w:p>
                    <w:p w14:paraId="0634651E" w14:textId="77777777" w:rsidR="00F45AE1" w:rsidRPr="009F6C3C" w:rsidRDefault="00F45AE1" w:rsidP="00F45AE1">
                      <w:pPr>
                        <w:pStyle w:val="Heading2"/>
                        <w:rPr>
                          <w:rStyle w:val="BookTitle"/>
                          <w:b/>
                          <w:bCs w:val="0"/>
                          <w:i w:val="0"/>
                          <w:iCs w:val="0"/>
                        </w:rPr>
                      </w:pPr>
                      <w:r w:rsidRPr="009F6C3C">
                        <w:rPr>
                          <w:rStyle w:val="BookTitle"/>
                          <w:b/>
                          <w:bCs w:val="0"/>
                          <w:i w:val="0"/>
                          <w:iCs w:val="0"/>
                        </w:rPr>
                        <w:t>[Partner]</w:t>
                      </w:r>
                    </w:p>
                    <w:p w14:paraId="2317DECE" w14:textId="77777777" w:rsidR="00F45AE1" w:rsidRPr="009F6C3C" w:rsidRDefault="00F45AE1" w:rsidP="00F45AE1">
                      <w:pPr>
                        <w:pStyle w:val="Heading2"/>
                        <w:rPr>
                          <w:rStyle w:val="BookTitle"/>
                          <w:b/>
                          <w:bCs w:val="0"/>
                          <w:i w:val="0"/>
                          <w:iCs w:val="0"/>
                        </w:rPr>
                      </w:pPr>
                      <w:r w:rsidRPr="009F6C3C">
                        <w:rPr>
                          <w:rStyle w:val="BookTitle"/>
                          <w:b/>
                          <w:bCs w:val="0"/>
                          <w:i w:val="0"/>
                          <w:iCs w:val="0"/>
                        </w:rPr>
                        <w:t>Tel: [Partner Tel]</w:t>
                      </w:r>
                    </w:p>
                    <w:p w14:paraId="65CB536F" w14:textId="77777777" w:rsidR="00F45AE1" w:rsidRPr="009F6C3C" w:rsidRDefault="00F45AE1" w:rsidP="00F45AE1">
                      <w:pPr>
                        <w:pStyle w:val="Heading2"/>
                        <w:rPr>
                          <w:rStyle w:val="BookTitle"/>
                          <w:b/>
                          <w:bCs w:val="0"/>
                          <w:i w:val="0"/>
                          <w:iCs w:val="0"/>
                        </w:rPr>
                      </w:pPr>
                      <w:r w:rsidRPr="009F6C3C">
                        <w:rPr>
                          <w:rStyle w:val="BookTitle"/>
                          <w:b/>
                          <w:bCs w:val="0"/>
                          <w:i w:val="0"/>
                          <w:iCs w:val="0"/>
                        </w:rPr>
                        <w:t>Email: [Partner Email]</w:t>
                      </w:r>
                    </w:p>
                    <w:p w14:paraId="1DE7BD37" w14:textId="7F4E7E8E" w:rsidR="004B76C2" w:rsidRPr="00D3304A" w:rsidRDefault="00F45AE1" w:rsidP="002565A4">
                      <w:pPr>
                        <w:pStyle w:val="Heading2"/>
                      </w:pPr>
                      <w:r w:rsidRPr="009F6C3C">
                        <w:rPr>
                          <w:rStyle w:val="BookTitle"/>
                          <w:b/>
                          <w:bCs w:val="0"/>
                          <w:i w:val="0"/>
                          <w:iCs w:val="0"/>
                        </w:rPr>
                        <w:t>Website: [Partner Website]</w:t>
                      </w:r>
                    </w:p>
                  </w:txbxContent>
                </v:textbox>
              </v:shape>
            </w:pict>
          </mc:Fallback>
        </mc:AlternateContent>
      </w:r>
      <w:r w:rsidR="00D3304A" w:rsidRPr="00FD24FA">
        <w:rPr>
          <w:noProof/>
        </w:rPr>
        <mc:AlternateContent>
          <mc:Choice Requires="wps">
            <w:drawing>
              <wp:anchor distT="0" distB="0" distL="114300" distR="114300" simplePos="0" relativeHeight="251630080" behindDoc="0" locked="0" layoutInCell="1" allowOverlap="1" wp14:anchorId="61C46A92" wp14:editId="47395DB2">
                <wp:simplePos x="0" y="0"/>
                <wp:positionH relativeFrom="column">
                  <wp:posOffset>311092</wp:posOffset>
                </wp:positionH>
                <wp:positionV relativeFrom="paragraph">
                  <wp:posOffset>3320011</wp:posOffset>
                </wp:positionV>
                <wp:extent cx="5481955" cy="2729032"/>
                <wp:effectExtent l="0" t="0" r="0" b="0"/>
                <wp:wrapNone/>
                <wp:docPr id="5" name="Text Box 5"/>
                <wp:cNvGraphicFramePr/>
                <a:graphic xmlns:a="http://schemas.openxmlformats.org/drawingml/2006/main">
                  <a:graphicData uri="http://schemas.microsoft.com/office/word/2010/wordprocessingShape">
                    <wps:wsp>
                      <wps:cNvSpPr txBox="1"/>
                      <wps:spPr>
                        <a:xfrm>
                          <a:off x="0" y="0"/>
                          <a:ext cx="5481955" cy="2729032"/>
                        </a:xfrm>
                        <a:prstGeom prst="rect">
                          <a:avLst/>
                        </a:prstGeom>
                        <a:noFill/>
                        <a:ln w="6350">
                          <a:noFill/>
                        </a:ln>
                      </wps:spPr>
                      <wps:txbx>
                        <w:txbxContent>
                          <w:p w14:paraId="21D9CDBB" w14:textId="77777777" w:rsidR="00D3304A" w:rsidRPr="00D3304A" w:rsidRDefault="00D3304A" w:rsidP="00D3304A">
                            <w:pPr>
                              <w:rPr>
                                <w:rFonts w:cs="Poppins"/>
                                <w:b/>
                                <w:bCs/>
                                <w:color w:val="FFFFFF" w:themeColor="background1"/>
                                <w:sz w:val="56"/>
                                <w:szCs w:val="56"/>
                              </w:rPr>
                            </w:pPr>
                            <w:r w:rsidRPr="00D3304A">
                              <w:rPr>
                                <w:rFonts w:cs="Poppins"/>
                                <w:b/>
                                <w:bCs/>
                                <w:color w:val="FFFFFF" w:themeColor="background1"/>
                                <w:sz w:val="56"/>
                                <w:szCs w:val="56"/>
                              </w:rPr>
                              <w:t>Security Awareness Training and Testing (SATT) Proposal</w:t>
                            </w:r>
                          </w:p>
                          <w:p w14:paraId="3BB63D0D" w14:textId="77777777" w:rsidR="00D3304A" w:rsidRPr="00D3304A" w:rsidRDefault="00D3304A" w:rsidP="00D3304A">
                            <w:pPr>
                              <w:rPr>
                                <w:rFonts w:cs="Poppins"/>
                                <w:color w:val="FFFFFF" w:themeColor="background1"/>
                                <w:sz w:val="52"/>
                                <w:szCs w:val="52"/>
                              </w:rPr>
                            </w:pPr>
                          </w:p>
                          <w:p w14:paraId="5950E573" w14:textId="77777777" w:rsidR="00D3304A" w:rsidRPr="00A62276" w:rsidRDefault="00D3304A" w:rsidP="00D3304A">
                            <w:pPr>
                              <w:rPr>
                                <w:rFonts w:cs="Poppins"/>
                                <w:color w:val="FFFFFF" w:themeColor="background1"/>
                                <w:sz w:val="36"/>
                                <w:szCs w:val="36"/>
                              </w:rPr>
                            </w:pPr>
                            <w:r w:rsidRPr="00A62276">
                              <w:rPr>
                                <w:rFonts w:cs="Poppins"/>
                                <w:color w:val="FFFFFF" w:themeColor="background1"/>
                                <w:sz w:val="36"/>
                                <w:szCs w:val="36"/>
                              </w:rPr>
                              <w:t>Prepared for: [Company]</w:t>
                            </w:r>
                          </w:p>
                          <w:p w14:paraId="0F7F62CB" w14:textId="77777777" w:rsidR="00D3304A" w:rsidRPr="00A62276" w:rsidRDefault="00D3304A" w:rsidP="00D3304A">
                            <w:pPr>
                              <w:rPr>
                                <w:rFonts w:cs="Poppins"/>
                                <w:color w:val="FFFFFF" w:themeColor="background1"/>
                                <w:sz w:val="36"/>
                                <w:szCs w:val="36"/>
                              </w:rPr>
                            </w:pPr>
                            <w:r w:rsidRPr="00A62276">
                              <w:rPr>
                                <w:rFonts w:cs="Poppins"/>
                                <w:color w:val="FFFFFF" w:themeColor="background1"/>
                                <w:sz w:val="36"/>
                                <w:szCs w:val="36"/>
                              </w:rPr>
                              <w:t>Date: [Date]</w:t>
                            </w:r>
                          </w:p>
                          <w:p w14:paraId="24FDBC72" w14:textId="77777777" w:rsidR="00A62276" w:rsidRPr="00A62276" w:rsidRDefault="00A62276">
                            <w:pP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C46A92" id="Text Box 5" o:spid="_x0000_s1027" type="#_x0000_t202" style="position:absolute;margin-left:24.5pt;margin-top:261.4pt;width:431.65pt;height:214.9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WDJHAIAADYEAAAOAAAAZHJzL2Uyb0RvYy54bWysU8lu2zAQvRfoPxC811piJ7FgOXATuChg&#13;&#10;JAGcImeaIi0BFIclaUvu13dIeUPaU9ELNcMZzfLe4+yhbxXZC+sa0CXNRiklQnOoGr0t6Y+35Zd7&#13;&#10;SpxnumIKtCjpQTj6MP/8adaZQuRQg6qEJVhEu6IzJa29N0WSOF6LlrkRGKExKMG2zKNrt0llWYfV&#13;&#10;W5XkaXqbdGArY4EL5/D2aQjSeawvpeD+RUonPFElxdl8PG08N+FM5jNWbC0zdcOPY7B/mKJljcam&#13;&#10;51JPzDOys80fpdqGW3Ag/YhDm4CUDRdxB9wmSz9ss66ZEXEXBMeZM0zu/5Xlz/u1ebXE91+hRwID&#13;&#10;IJ1xhcPLsE8vbRu+OCnBOEJ4OMMmek84Xk7G99l0MqGEYyy/y6fpTR7qJJffjXX+m4CWBKOkFnmJ&#13;&#10;cLH9yvkh9ZQSumlYNkpFbpQmXUlvbyZp/OEcweJKY4/LsMHy/aYnTXW1yAaqA+5nYaDeGb5scIYV&#13;&#10;c/6VWeQaV0L9+hc8pALsBUeLkhrsr7/dh3ykAKOUdKidkrqfO2YFJeq7RnKm2XgcxBad8eQuR8de&#13;&#10;RzbXEb1rHwHlmeFLMTyaId+rkykttO8o80XoiiGmOfYuKff25Dz6QdP4ULhYLGIaCswwv9Jrw0Px&#13;&#10;gGvA+K1/Z9YcifDI4TOcdMaKD3wMuQMji50H2USyAtIDrkcCUJyR7uNDCuq/9mPW5bnPfwMAAP//&#13;&#10;AwBQSwMEFAAGAAgAAAAhABuRNlzmAAAADwEAAA8AAABkcnMvZG93bnJldi54bWxMj0FPwzAMhe9I&#13;&#10;/IfISFwQS1e2wbqmExpC6qGXjWkSt6wJTbXGKUnWlX+Pd4KLZcv2e+/L16Pt2KB9aB0KmE4SYBpr&#13;&#10;p1psBOw/3h9fgIUoUcnOoRbwowOsi9ubXGbKXXCrh11sGIlgyKQAE2OfcR5qo60ME9drpN2X81ZG&#13;&#10;Gn3DlZcXErcdT5Nkwa1skRyM7PXG6Pq0O1sBw6Gcqe1gon/YVGVSnqrv589KiPu78W1F5XUFLOox&#13;&#10;/n3AlYHyQ0HBju6MKrBOwGxJPFHAPE2Jgw6W0/QJ2JGaeboAXuT8P0fxCwAA//8DAFBLAQItABQA&#13;&#10;BgAIAAAAIQC2gziS/gAAAOEBAAATAAAAAAAAAAAAAAAAAAAAAABbQ29udGVudF9UeXBlc10ueG1s&#13;&#10;UEsBAi0AFAAGAAgAAAAhADj9If/WAAAAlAEAAAsAAAAAAAAAAAAAAAAALwEAAF9yZWxzLy5yZWxz&#13;&#10;UEsBAi0AFAAGAAgAAAAhAFtxYMkcAgAANgQAAA4AAAAAAAAAAAAAAAAALgIAAGRycy9lMm9Eb2Mu&#13;&#10;eG1sUEsBAi0AFAAGAAgAAAAhABuRNlzmAAAADwEAAA8AAAAAAAAAAAAAAAAAdgQAAGRycy9kb3du&#13;&#10;cmV2LnhtbFBLBQYAAAAABAAEAPMAAACJBQAAAAA=&#13;&#10;" filled="f" stroked="f" strokeweight=".5pt">
                <v:textbox>
                  <w:txbxContent>
                    <w:p w14:paraId="21D9CDBB" w14:textId="77777777" w:rsidR="00D3304A" w:rsidRPr="00D3304A" w:rsidRDefault="00D3304A" w:rsidP="00D3304A">
                      <w:pPr>
                        <w:rPr>
                          <w:rFonts w:cs="Poppins"/>
                          <w:b/>
                          <w:bCs/>
                          <w:color w:val="FFFFFF" w:themeColor="background1"/>
                          <w:sz w:val="56"/>
                          <w:szCs w:val="56"/>
                        </w:rPr>
                      </w:pPr>
                      <w:r w:rsidRPr="00D3304A">
                        <w:rPr>
                          <w:rFonts w:cs="Poppins"/>
                          <w:b/>
                          <w:bCs/>
                          <w:color w:val="FFFFFF" w:themeColor="background1"/>
                          <w:sz w:val="56"/>
                          <w:szCs w:val="56"/>
                        </w:rPr>
                        <w:t>Security Awareness Training and Testing (SATT) Proposal</w:t>
                      </w:r>
                    </w:p>
                    <w:p w14:paraId="3BB63D0D" w14:textId="77777777" w:rsidR="00D3304A" w:rsidRPr="00D3304A" w:rsidRDefault="00D3304A" w:rsidP="00D3304A">
                      <w:pPr>
                        <w:rPr>
                          <w:rFonts w:cs="Poppins"/>
                          <w:color w:val="FFFFFF" w:themeColor="background1"/>
                          <w:sz w:val="52"/>
                          <w:szCs w:val="52"/>
                        </w:rPr>
                      </w:pPr>
                    </w:p>
                    <w:p w14:paraId="5950E573" w14:textId="77777777" w:rsidR="00D3304A" w:rsidRPr="00A62276" w:rsidRDefault="00D3304A" w:rsidP="00D3304A">
                      <w:pPr>
                        <w:rPr>
                          <w:rFonts w:cs="Poppins"/>
                          <w:color w:val="FFFFFF" w:themeColor="background1"/>
                          <w:sz w:val="36"/>
                          <w:szCs w:val="36"/>
                        </w:rPr>
                      </w:pPr>
                      <w:r w:rsidRPr="00A62276">
                        <w:rPr>
                          <w:rFonts w:cs="Poppins"/>
                          <w:color w:val="FFFFFF" w:themeColor="background1"/>
                          <w:sz w:val="36"/>
                          <w:szCs w:val="36"/>
                        </w:rPr>
                        <w:t>Prepared for: [Company]</w:t>
                      </w:r>
                    </w:p>
                    <w:p w14:paraId="0F7F62CB" w14:textId="77777777" w:rsidR="00D3304A" w:rsidRPr="00A62276" w:rsidRDefault="00D3304A" w:rsidP="00D3304A">
                      <w:pPr>
                        <w:rPr>
                          <w:rFonts w:cs="Poppins"/>
                          <w:color w:val="FFFFFF" w:themeColor="background1"/>
                          <w:sz w:val="36"/>
                          <w:szCs w:val="36"/>
                        </w:rPr>
                      </w:pPr>
                      <w:r w:rsidRPr="00A62276">
                        <w:rPr>
                          <w:rFonts w:cs="Poppins"/>
                          <w:color w:val="FFFFFF" w:themeColor="background1"/>
                          <w:sz w:val="36"/>
                          <w:szCs w:val="36"/>
                        </w:rPr>
                        <w:t>Date: [Date]</w:t>
                      </w:r>
                    </w:p>
                    <w:p w14:paraId="24FDBC72" w14:textId="77777777" w:rsidR="00A62276" w:rsidRPr="00A62276" w:rsidRDefault="00A62276">
                      <w:pPr>
                        <w:rPr>
                          <w:sz w:val="21"/>
                          <w:szCs w:val="21"/>
                        </w:rPr>
                      </w:pPr>
                    </w:p>
                  </w:txbxContent>
                </v:textbox>
              </v:shape>
            </w:pict>
          </mc:Fallback>
        </mc:AlternateContent>
      </w:r>
      <w:r w:rsidR="00D3304A">
        <w:br w:type="page"/>
      </w:r>
    </w:p>
    <w:p w14:paraId="240E7D85" w14:textId="1959C00A" w:rsidR="006C347D" w:rsidRDefault="00ED1114" w:rsidP="006C347D">
      <w:r>
        <w:rPr>
          <w:noProof/>
          <w14:ligatures w14:val="standardContextual"/>
        </w:rPr>
        <w:lastRenderedPageBreak/>
        <mc:AlternateContent>
          <mc:Choice Requires="wps">
            <w:drawing>
              <wp:anchor distT="0" distB="0" distL="114300" distR="114300" simplePos="0" relativeHeight="251667968" behindDoc="0" locked="0" layoutInCell="1" allowOverlap="1" wp14:anchorId="307397D3" wp14:editId="7733D19F">
                <wp:simplePos x="0" y="0"/>
                <wp:positionH relativeFrom="column">
                  <wp:posOffset>-476652</wp:posOffset>
                </wp:positionH>
                <wp:positionV relativeFrom="paragraph">
                  <wp:posOffset>281426</wp:posOffset>
                </wp:positionV>
                <wp:extent cx="7592060" cy="7027737"/>
                <wp:effectExtent l="825500" t="838200" r="840740" b="821055"/>
                <wp:wrapNone/>
                <wp:docPr id="2079317171" name="Rectangle 4"/>
                <wp:cNvGraphicFramePr/>
                <a:graphic xmlns:a="http://schemas.openxmlformats.org/drawingml/2006/main">
                  <a:graphicData uri="http://schemas.microsoft.com/office/word/2010/wordprocessingShape">
                    <wps:wsp>
                      <wps:cNvSpPr/>
                      <wps:spPr>
                        <a:xfrm>
                          <a:off x="0" y="0"/>
                          <a:ext cx="7592060" cy="7027737"/>
                        </a:xfrm>
                        <a:prstGeom prst="rect">
                          <a:avLst/>
                        </a:prstGeom>
                        <a:gradFill>
                          <a:gsLst>
                            <a:gs pos="1000">
                              <a:schemeClr val="bg2"/>
                            </a:gs>
                            <a:gs pos="99000">
                              <a:schemeClr val="tx2"/>
                            </a:gs>
                          </a:gsLst>
                          <a:lin ang="13500000" scaled="1"/>
                        </a:gradFill>
                        <a:ln>
                          <a:noFill/>
                        </a:ln>
                        <a:effectLst>
                          <a:outerShdw blurRad="1270000" sx="102000" sy="102000" algn="ctr"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68E1629" id="Rectangle 4" o:spid="_x0000_s1026" style="position:absolute;margin-left:-37.55pt;margin-top:22.15pt;width:597.8pt;height:553.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Vg5WwIAAFEFAAAOAAAAZHJzL2Uyb0RvYy54bWysVMtu2zAQvBfoPxC613oEiWrDcg4J0kvR&#13;&#10;BkmKntcUJRGlSIKkLfvvu3xYdlv3UvQircjdmdlZiuv7wyjInhnLlWyyclFkhEmqWi77Jvv29vTh&#13;&#10;Y0asA9mCUJI12ZHZ7H7z/t160itWqUGJlhmCINKuJt1kg3N6leeWDmwEu1CaSdzslBnB4afp89bA&#13;&#10;hOijyKuiuMsnZVptFGXW4upj3Mw2Ab/rGHVfu84yR0SToTYXniY8t/6Zb9aw6g3ogdMkA/5BxQhc&#13;&#10;IukM9QgOyM7wP6BGTo2yqnMLqsZcdR2nLPSA3ZTFb928DqBZ6AXNsXq2yf4/WPpl/6qfDdowabuy&#13;&#10;GPouDp0Z/Rv1kUMw6zibxQ6OUFysb5dVcYeeUtyri6qub2pvZ34u18a6T0yNxAdNZnAawSTYf7Yu&#13;&#10;pp5SknftExcixBZTYkC0wobLoihCcTga7EEYsgcc6ravEmtvL/OXy78UuMNlAartT1SCSwL+3JY3&#13;&#10;t1iMfMRSEKzFlROHgVmikJ5PKi85NhNXWDh2Sb7aOWZeh3YiW7EzL+CxqjqBo4tlgafYE6GJpxhE&#13;&#10;j/8SdSYjRrnv3A3hIPgJeEZv2bl9AfRHNFXoAaInpZefFKfsMJdZTPi60Jmfhx8idxTMUwn5wjrC&#13;&#10;WxRaXTMfKGXSlXFrgJZF/uBe4p/HFTgDoEfu0LQZOwH4f/482BN2tDbl+9Koey6+eip+LZ4rArOS&#13;&#10;bi4euVTmWmcCu0rMMR/lX1jjw61qj8+GGCceVLxdQNJB4eXiR+eLfRb+t6HzdMf4i+HyO2Sdb8LN&#13;&#10;TwAAAP//AwBQSwMEFAAGAAgAAAAhAKKpBiXlAAAAEQEAAA8AAABkcnMvZG93bnJldi54bWxMTz1v&#13;&#10;wjAQ3Sv1P1hXqRvYpiStQhyESlmqIlRg6XbEbhIRn6PYQPrv60ztcrrTe/c+8uVgW3Y1vW8cKZBT&#13;&#10;AcxQ6XRDlYLjYTN5AeYDksbWkVHwYzwsi/u7HDPtbvRprvtQsShCPkMFdQhdxrkva2PRT11nKGLf&#13;&#10;rrcY4tlXXPd4i+K25TMhUm6xoehQY2dea1Oe9xerYPORbg8y2SF/332Jc7N6W6dHodTjw7BexLFa&#13;&#10;AAtmCH8fMHaI+aGIwU7uQtqzVsHkOZGRqmA+fwI2EuRMJMBO45ZIAbzI+f8mxS8AAAD//wMAUEsB&#13;&#10;Ai0AFAAGAAgAAAAhALaDOJL+AAAA4QEAABMAAAAAAAAAAAAAAAAAAAAAAFtDb250ZW50X1R5cGVz&#13;&#10;XS54bWxQSwECLQAUAAYACAAAACEAOP0h/9YAAACUAQAACwAAAAAAAAAAAAAAAAAvAQAAX3JlbHMv&#13;&#10;LnJlbHNQSwECLQAUAAYACAAAACEAjHlYOVsCAABRBQAADgAAAAAAAAAAAAAAAAAuAgAAZHJzL2Uy&#13;&#10;b0RvYy54bWxQSwECLQAUAAYACAAAACEAoqkGJeUAAAARAQAADwAAAAAAAAAAAAAAAAC1BAAAZHJz&#13;&#10;L2Rvd25yZXYueG1sUEsFBgAAAAAEAAQA8wAAAMcFAAAAAA==&#13;&#10;" fillcolor="#324154 [3214]" stroked="f" strokeweight="1pt">
                <v:fill color2="#0c1e28 [3215]" angle="225" colors="0 #324154;655f #324154" focus="100%" type="gradient"/>
                <v:shadow on="t" type="perspective" color="black" opacity="9830f" offset="0,0" matrix="66847f,,,66847f"/>
              </v:rect>
            </w:pict>
          </mc:Fallback>
        </mc:AlternateContent>
      </w:r>
      <w:r>
        <w:rPr>
          <w:noProof/>
          <w14:ligatures w14:val="standardContextual"/>
        </w:rPr>
        <mc:AlternateContent>
          <mc:Choice Requires="wps">
            <w:drawing>
              <wp:anchor distT="0" distB="0" distL="114300" distR="114300" simplePos="0" relativeHeight="251670016" behindDoc="0" locked="0" layoutInCell="1" allowOverlap="1" wp14:anchorId="4FDF6CE1" wp14:editId="52C69F60">
                <wp:simplePos x="0" y="0"/>
                <wp:positionH relativeFrom="column">
                  <wp:posOffset>-50165</wp:posOffset>
                </wp:positionH>
                <wp:positionV relativeFrom="paragraph">
                  <wp:posOffset>-529590</wp:posOffset>
                </wp:positionV>
                <wp:extent cx="5524500" cy="779145"/>
                <wp:effectExtent l="0" t="0" r="0" b="0"/>
                <wp:wrapNone/>
                <wp:docPr id="1362883755" name="Text Box 13"/>
                <wp:cNvGraphicFramePr/>
                <a:graphic xmlns:a="http://schemas.openxmlformats.org/drawingml/2006/main">
                  <a:graphicData uri="http://schemas.microsoft.com/office/word/2010/wordprocessingShape">
                    <wps:wsp>
                      <wps:cNvSpPr txBox="1"/>
                      <wps:spPr>
                        <a:xfrm>
                          <a:off x="0" y="0"/>
                          <a:ext cx="5524500" cy="779145"/>
                        </a:xfrm>
                        <a:prstGeom prst="rect">
                          <a:avLst/>
                        </a:prstGeom>
                        <a:noFill/>
                        <a:ln w="6350">
                          <a:noFill/>
                        </a:ln>
                      </wps:spPr>
                      <wps:txbx>
                        <w:txbxContent>
                          <w:p w14:paraId="0724D8EE" w14:textId="77777777" w:rsidR="006C347D" w:rsidRPr="00D3304A" w:rsidRDefault="006C347D" w:rsidP="006C347D">
                            <w:pPr>
                              <w:pStyle w:val="Heading1"/>
                            </w:pPr>
                            <w:r>
                              <w:t>Monthly subscription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DF6CE1" id="Text Box 13" o:spid="_x0000_s1029" type="#_x0000_t202" style="position:absolute;margin-left:-3.95pt;margin-top:-41.7pt;width:435pt;height:61.3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ayJGgIAADMEAAAOAAAAZHJzL2Uyb0RvYy54bWysU8tu2zAQvBfoPxC815JdK0kFy4GbwEUB&#13;&#10;IwngFDnTFGkJILksSVtyv75Lyi+kPRW9ULvc1T5mhrP7XiuyF863YCo6HuWUCMOhbs22oj9el5/u&#13;&#10;KPGBmZopMKKiB+Hp/fzjh1lnSzGBBlQtHMEixpedrWgTgi2zzPNGaOZHYIXBoASnWUDXbbPasQ6r&#13;&#10;a5VN8vwm68DV1gEX3uPt4xCk81RfSsHDs5ReBKIqirOFdLp0buKZzWes3Dpmm5Yfx2D/MIVmrcGm&#13;&#10;51KPLDCyc+0fpXTLHXiQYcRBZyBly0XaAbcZ5++2WTfMirQLguPtGSb//8ryp/3avjgS+q/QI4ER&#13;&#10;kM760uNl3KeXTscvTkowjhAezrCJPhCOl0UxmRY5hjjGbm+/jKdFLJNd/rbOh28CNIlGRR3SktBi&#13;&#10;+5UPQ+opJTYzsGyVStQoQ7qK3nwu8vTDOYLFlcEel1mjFfpNT9q6otPTHhuoD7ieg4F5b/myxRlW&#13;&#10;zIcX5pBqHBvlG57xkAqwFxwtShpwv/52H/ORAYxS0qF0Kup/7pgTlKjvBrlBAKZRa8mZFrcTdNx1&#13;&#10;ZHMdMTv9AKjOMT4Uy5MZ84M6mdKBfkOVL2JXDDHDsXdFw8l8CIOg8ZVwsVikJFSXZWFl1pbH0hHV&#13;&#10;iPBr/8acPdIQkMAnOImMle/YGHIHPha7ALJNVEWcB1SP8KMyE9nHVxSlf+2nrMtbn/8GAAD//wMA&#13;&#10;UEsDBBQABgAIAAAAIQDOoB8Q5AAAAA4BAAAPAAAAZHJzL2Rvd25yZXYueG1sTE9NT8JAEL2T+B82&#13;&#10;Y+INtrSCpXRLSA0xMXoAuXjbdoe2cT9qd4Hqr3c86WUmk/fmfeSb0Wh2wcF3zgqYzyJgaGunOtsI&#13;&#10;OL7tpikwH6RVUjuLAr7Qw6a4meQyU+5q93g5hIaRiPWZFNCG0Gec+7pFI/3M9WgJO7nByEDn0HA1&#13;&#10;yCuJG83jKFpyIztLDq3ssWyx/jicjYDncvcq91Vs0m9dPr2ctv3n8X0hxN3t+LimsV0DCziGvw/4&#13;&#10;7UD5oaBglTtb5ZkWMH1YEZN2mtwDI0K6jOfAKgHJKgFe5Px/jeIHAAD//wMAUEsBAi0AFAAGAAgA&#13;&#10;AAAhALaDOJL+AAAA4QEAABMAAAAAAAAAAAAAAAAAAAAAAFtDb250ZW50X1R5cGVzXS54bWxQSwEC&#13;&#10;LQAUAAYACAAAACEAOP0h/9YAAACUAQAACwAAAAAAAAAAAAAAAAAvAQAAX3JlbHMvLnJlbHNQSwEC&#13;&#10;LQAUAAYACAAAACEA8GWsiRoCAAAzBAAADgAAAAAAAAAAAAAAAAAuAgAAZHJzL2Uyb0RvYy54bWxQ&#13;&#10;SwECLQAUAAYACAAAACEAzqAfEOQAAAAOAQAADwAAAAAAAAAAAAAAAAB0BAAAZHJzL2Rvd25yZXYu&#13;&#10;eG1sUEsFBgAAAAAEAAQA8wAAAIUFAAAAAA==&#13;&#10;" filled="f" stroked="f" strokeweight=".5pt">
                <v:textbox>
                  <w:txbxContent>
                    <w:p w14:paraId="0724D8EE" w14:textId="77777777" w:rsidR="006C347D" w:rsidRPr="00D3304A" w:rsidRDefault="006C347D" w:rsidP="006C347D">
                      <w:pPr>
                        <w:pStyle w:val="Heading1"/>
                      </w:pPr>
                      <w:r>
                        <w:t>Monthly subscription costs</w:t>
                      </w:r>
                    </w:p>
                  </w:txbxContent>
                </v:textbox>
              </v:shape>
            </w:pict>
          </mc:Fallback>
        </mc:AlternateContent>
      </w:r>
      <w:r>
        <w:rPr>
          <w:noProof/>
          <w14:ligatures w14:val="standardContextual"/>
        </w:rPr>
        <mc:AlternateContent>
          <mc:Choice Requires="wps">
            <w:drawing>
              <wp:anchor distT="0" distB="0" distL="114300" distR="114300" simplePos="0" relativeHeight="251668992" behindDoc="0" locked="0" layoutInCell="1" allowOverlap="1" wp14:anchorId="7ECC5CC3" wp14:editId="1A75F02E">
                <wp:simplePos x="0" y="0"/>
                <wp:positionH relativeFrom="column">
                  <wp:posOffset>-480695</wp:posOffset>
                </wp:positionH>
                <wp:positionV relativeFrom="paragraph">
                  <wp:posOffset>-461363</wp:posOffset>
                </wp:positionV>
                <wp:extent cx="8409940" cy="741680"/>
                <wp:effectExtent l="749300" t="749300" r="746760" b="744220"/>
                <wp:wrapNone/>
                <wp:docPr id="1101172070" name="Rectangle 4"/>
                <wp:cNvGraphicFramePr/>
                <a:graphic xmlns:a="http://schemas.openxmlformats.org/drawingml/2006/main">
                  <a:graphicData uri="http://schemas.microsoft.com/office/word/2010/wordprocessingShape">
                    <wps:wsp>
                      <wps:cNvSpPr/>
                      <wps:spPr>
                        <a:xfrm>
                          <a:off x="0" y="0"/>
                          <a:ext cx="8409940" cy="741680"/>
                        </a:xfrm>
                        <a:prstGeom prst="rect">
                          <a:avLst/>
                        </a:prstGeom>
                        <a:gradFill>
                          <a:gsLst>
                            <a:gs pos="1000">
                              <a:schemeClr val="accent1"/>
                            </a:gs>
                            <a:gs pos="100000">
                              <a:schemeClr val="accent1">
                                <a:lumMod val="75000"/>
                              </a:schemeClr>
                            </a:gs>
                          </a:gsLst>
                          <a:lin ang="13500000" scaled="1"/>
                        </a:gradFill>
                        <a:ln>
                          <a:noFill/>
                        </a:ln>
                        <a:effectLst>
                          <a:outerShdw blurRad="1270000" sx="102000" sy="102000" algn="ctr"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2AFFB2F" id="Rectangle 4" o:spid="_x0000_s1026" style="position:absolute;margin-left:-37.85pt;margin-top:-36.35pt;width:662.2pt;height:58.4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Uk9WgIAAH0FAAAOAAAAZHJzL2Uyb0RvYy54bWysVE2P2yAQvVfqf0C+N7bTdJON4uxhV9tL&#13;&#10;P1abrXomgGNUDAjI17/vDDgk2q6iquoFDzDz5s2bMYu7Q6/ITjgvjW6KelQVRGhmuNSbpvjx8vhh&#13;&#10;VhAfqOZUGS2a4ih8cbd8/26xt3MxNp1RXDgCINrP97YpuhDsvCw960RP/chYoeGyNa6nAbZuU3JH&#13;&#10;94Deq3JcVTfl3jhunWHCezh9SJfFMuK3rWDhe9t6EYhqCuAW4uriusa1XC7ofOOo7SQbaNB/YNFT&#13;&#10;qSFphnqggZKtk39A9ZI5400bRsz0pWlbyUSsAaqpq1fVrDpqRawFxPE2y+T/Hyz7tlvZJwcy7K2f&#13;&#10;ezCxikPrevwCP3KIYh2zWOIQCIPD2aS6vZ2ApgzuppP6ZhbVLM/R1vnwWZieoNEUDpoRNaK7Lz5A&#13;&#10;RnA9uQzS8UepVLQ9uCSDWAP11lVVxeA4GeJeObKj0FPKmNChxj4C3Ma/jrkehd5q2381PKFNP2Ga&#13;&#10;hJUTZeSYYOClpCYUZ7z+iDEQRTyjSnA4OZFxNNejNKbSButL8OlExBEdMM02CLfq+J6s1dY9U8Qa&#13;&#10;TwdwULyuYOIxEQh+sqnawH/HgiuIM+GnDF0cGuwWZkR9s1ZrRdmv1AFlO5pKri9KHrxjwZlM3F3w&#13;&#10;LM+DEq1wVCLqqJ9FSyQHouNrnUJf31EuUv6o3puSKwRE7xZEy9j1Newk7eCPoYl3Dv6LEcoRMbPR&#13;&#10;IQf3Uhv3VnaV569N/iDZhTRorg0/Pjnigro36SWimnUGHiJsHdJGL/jHo9rDe4SPyOU+ep1fzeVv&#13;&#10;AAAA//8DAFBLAwQUAAYACAAAACEARRtlHd4AAAAQAQAADwAAAGRycy9kb3ducmV2LnhtbExPTW+D&#13;&#10;MAy9T9p/iDxptzbAWIsoodr3fWxqry64gEoSRlJK//3MabtYz/Lz+8i2k+7ESINrrVEQLgMQZEpb&#13;&#10;taZW8P31vkhAOI+mws4aUnAlB9v89ibDtLIX80lj4WvBIsalqKDxvk+ldGVDGt3S9mT4drSDRs/r&#13;&#10;UMtqwAuL605GQbCSGlvDDg329NJQeSrOWkGwOxZ+9eYwHD+eH5L+57p3u1ap+7vpdcPjaQPC0+T/&#13;&#10;PmDuwPkh52AHezaVE52CxfpxzdQZRAxmRhQnjA4K4jgEmWfyf5H8FwAA//8DAFBLAQItABQABgAI&#13;&#10;AAAAIQC2gziS/gAAAOEBAAATAAAAAAAAAAAAAAAAAAAAAABbQ29udGVudF9UeXBlc10ueG1sUEsB&#13;&#10;Ai0AFAAGAAgAAAAhADj9If/WAAAAlAEAAAsAAAAAAAAAAAAAAAAALwEAAF9yZWxzLy5yZWxzUEsB&#13;&#10;Ai0AFAAGAAgAAAAhAFXRST1aAgAAfQUAAA4AAAAAAAAAAAAAAAAALgIAAGRycy9lMm9Eb2MueG1s&#13;&#10;UEsBAi0AFAAGAAgAAAAhAEUbZR3eAAAAEAEAAA8AAAAAAAAAAAAAAAAAtAQAAGRycy9kb3ducmV2&#13;&#10;LnhtbFBLBQYAAAAABAAEAPMAAAC/BQAAAAA=&#13;&#10;" fillcolor="#ad0a37 [3204]" stroked="f" strokeweight="1pt">
                <v:fill color2="#810729 [2404]" angle="225" colors="0 #ad0a37;655f #ad0a37" focus="100%" type="gradient"/>
                <v:shadow on="t" type="perspective" color="black" opacity="9830f" offset="0,0" matrix="66847f,,,66847f"/>
              </v:rect>
            </w:pict>
          </mc:Fallback>
        </mc:AlternateContent>
      </w:r>
    </w:p>
    <w:p w14:paraId="5AF20D90" w14:textId="50677032" w:rsidR="006C347D" w:rsidRDefault="006C347D" w:rsidP="006C347D"/>
    <w:p w14:paraId="12FF3AA3" w14:textId="3273DA07" w:rsidR="006C347D" w:rsidRDefault="00DA37A3" w:rsidP="006C347D">
      <w:r>
        <w:rPr>
          <w:noProof/>
        </w:rPr>
        <mc:AlternateContent>
          <mc:Choice Requires="wps">
            <w:drawing>
              <wp:anchor distT="0" distB="0" distL="114300" distR="114300" simplePos="0" relativeHeight="251674112" behindDoc="0" locked="0" layoutInCell="1" allowOverlap="1" wp14:anchorId="1BE6F662" wp14:editId="21800ABF">
                <wp:simplePos x="0" y="0"/>
                <wp:positionH relativeFrom="column">
                  <wp:posOffset>769716</wp:posOffset>
                </wp:positionH>
                <wp:positionV relativeFrom="paragraph">
                  <wp:posOffset>3206187</wp:posOffset>
                </wp:positionV>
                <wp:extent cx="4939030" cy="2731626"/>
                <wp:effectExtent l="0" t="0" r="0" b="0"/>
                <wp:wrapNone/>
                <wp:docPr id="1545648383" name="Text Box 1545648383"/>
                <wp:cNvGraphicFramePr/>
                <a:graphic xmlns:a="http://schemas.openxmlformats.org/drawingml/2006/main">
                  <a:graphicData uri="http://schemas.microsoft.com/office/word/2010/wordprocessingShape">
                    <wps:wsp>
                      <wps:cNvSpPr txBox="1"/>
                      <wps:spPr>
                        <a:xfrm>
                          <a:off x="0" y="0"/>
                          <a:ext cx="4939030" cy="2731626"/>
                        </a:xfrm>
                        <a:prstGeom prst="rect">
                          <a:avLst/>
                        </a:prstGeom>
                        <a:noFill/>
                        <a:ln w="6350">
                          <a:noFill/>
                        </a:ln>
                      </wps:spPr>
                      <wps:txbx>
                        <w:txbxContent>
                          <w:p w14:paraId="6A2BAC3B" w14:textId="77777777" w:rsidR="006C347D" w:rsidRPr="00C66F44" w:rsidRDefault="006C347D" w:rsidP="006C347D">
                            <w:pPr>
                              <w:jc w:val="center"/>
                              <w:rPr>
                                <w:b/>
                                <w:bCs/>
                                <w:color w:val="FFFFFF" w:themeColor="background1"/>
                                <w:sz w:val="72"/>
                                <w:szCs w:val="72"/>
                              </w:rPr>
                            </w:pPr>
                            <w:r w:rsidRPr="00C66F44">
                              <w:rPr>
                                <w:b/>
                                <w:bCs/>
                                <w:color w:val="FFFFFF" w:themeColor="background1"/>
                                <w:sz w:val="72"/>
                                <w:szCs w:val="72"/>
                              </w:rPr>
                              <w:t>£[SATTM]</w:t>
                            </w:r>
                          </w:p>
                          <w:p w14:paraId="287B3764" w14:textId="77777777" w:rsidR="006C347D" w:rsidRDefault="006C347D" w:rsidP="006C347D">
                            <w:pPr>
                              <w:jc w:val="center"/>
                              <w:rPr>
                                <w:rFonts w:ascii="Corbel" w:hAnsi="Corbel"/>
                                <w:color w:val="FFFFFF" w:themeColor="background1"/>
                                <w:sz w:val="72"/>
                                <w:szCs w:val="72"/>
                              </w:rPr>
                            </w:pPr>
                            <w:r w:rsidRPr="00C66F44">
                              <w:rPr>
                                <w:rFonts w:ascii="Corbel" w:hAnsi="Corbel"/>
                                <w:color w:val="FFFFFF" w:themeColor="background1"/>
                                <w:sz w:val="72"/>
                                <w:szCs w:val="72"/>
                              </w:rPr>
                              <w:t>Per month</w:t>
                            </w:r>
                          </w:p>
                          <w:p w14:paraId="52EAACAE" w14:textId="77777777" w:rsidR="00DA37A3" w:rsidRDefault="00DA37A3" w:rsidP="00DA37A3">
                            <w:pPr>
                              <w:jc w:val="center"/>
                              <w:rPr>
                                <w:rFonts w:ascii="Corbel" w:hAnsi="Corbel"/>
                                <w:i/>
                                <w:iCs/>
                                <w:color w:val="FFFFFF" w:themeColor="background1"/>
                                <w:sz w:val="28"/>
                                <w:szCs w:val="28"/>
                              </w:rPr>
                            </w:pPr>
                          </w:p>
                          <w:p w14:paraId="39278EF4" w14:textId="1D11E77F" w:rsidR="00DA37A3" w:rsidRPr="000B4545" w:rsidRDefault="00DA37A3" w:rsidP="00DA37A3">
                            <w:pPr>
                              <w:jc w:val="center"/>
                              <w:rPr>
                                <w:rFonts w:ascii="Corbel" w:hAnsi="Corbel"/>
                                <w:color w:val="FFFFFF" w:themeColor="background1"/>
                                <w:sz w:val="44"/>
                                <w:szCs w:val="44"/>
                              </w:rPr>
                            </w:pPr>
                            <w:r w:rsidRPr="000B4545">
                              <w:rPr>
                                <w:rFonts w:ascii="Corbel" w:hAnsi="Corbel"/>
                                <w:i/>
                                <w:iCs/>
                                <w:color w:val="FFFFFF" w:themeColor="background1"/>
                                <w:sz w:val="28"/>
                                <w:szCs w:val="28"/>
                              </w:rPr>
                              <w:t xml:space="preserve">This is the total cost per month covering all your </w:t>
                            </w:r>
                            <w:proofErr w:type="gramStart"/>
                            <w:r w:rsidRPr="000B4545">
                              <w:rPr>
                                <w:rFonts w:ascii="Corbel" w:hAnsi="Corbel"/>
                                <w:i/>
                                <w:iCs/>
                                <w:color w:val="FFFFFF" w:themeColor="background1"/>
                                <w:sz w:val="28"/>
                                <w:szCs w:val="28"/>
                              </w:rPr>
                              <w:t>users</w:t>
                            </w:r>
                            <w:proofErr w:type="gramEnd"/>
                          </w:p>
                          <w:p w14:paraId="4085DA20" w14:textId="77777777" w:rsidR="00DA37A3" w:rsidRPr="00C66F44" w:rsidRDefault="00DA37A3" w:rsidP="006C347D">
                            <w:pPr>
                              <w:jc w:val="center"/>
                              <w:rPr>
                                <w:rFonts w:ascii="Corbel" w:hAnsi="Corbel"/>
                                <w:color w:val="FFFFFF" w:themeColor="background1"/>
                                <w:sz w:val="72"/>
                                <w:szCs w:val="72"/>
                              </w:rPr>
                            </w:pPr>
                          </w:p>
                          <w:p w14:paraId="1A08B6A5" w14:textId="77777777" w:rsidR="006C347D" w:rsidRPr="00C66F44" w:rsidRDefault="006C347D" w:rsidP="006C347D">
                            <w:pPr>
                              <w:jc w:val="center"/>
                              <w:rPr>
                                <w:rFonts w:ascii="Corbel" w:hAnsi="Corbel"/>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6F662" id="Text Box 1545648383" o:spid="_x0000_s1030" type="#_x0000_t202" style="position:absolute;margin-left:60.6pt;margin-top:252.45pt;width:388.9pt;height:215.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HJHAIAADQEAAAOAAAAZHJzL2Uyb0RvYy54bWysU8lu2zAQvRfoPxC815KXOLFgOXATuCgQ&#13;&#10;JAGcImeaIi0CFIclaUvu13dIeUPaU9ELNcMZzfLe4/y+azTZC+cVmJIOBzklwnColNmW9Mfb6ssd&#13;&#10;JT4wUzENRpT0IDy9X3z+NG9tIUZQg66EI1jE+KK1Ja1DsEWWeV6LhvkBWGEwKME1LKDrtlnlWIvV&#13;&#10;G52N8nyateAq64AL7/H2sQ/SRaovpeDhRUovAtElxdlCOl06N/HMFnNWbB2zteLHMdg/TNEwZbDp&#13;&#10;udQjC4zsnPqjVKO4Aw8yDDg0GUipuEg74DbD/MM265pZkXZBcLw9w+T/X1n+vF/bV0dC9xU6JDAC&#13;&#10;0lpfeLyM+3TSNfGLkxKMI4SHM2yiC4Tj5WQ2nuVjDHGMjW7Hw+loGutkl9+t8+GbgIZEo6QOeUlw&#13;&#10;sf2TD33qKSV2M7BSWidutCFtSafjmzz9cI5gcW2wx2XYaIVu0xFV4RinRTZQHXA/Bz313vKVwhme&#13;&#10;mA+vzCHXODfqN7zgITVgLzhalNTgfv3tPuYjBRilpEXtlNT/3DEnKNHfDZIzG04mUWzJmdzcjtBx&#13;&#10;15HNdcTsmgdAeQ7xpViezJgf9MmUDpp3lPkydsUQMxx7lzSczIfQKxqfCRfLZUpCeVkWnsza8lg6&#13;&#10;ohoRfuvembNHGgIy+AwnlbHiAxt9bs/HchdAqkRVxLlH9Qg/SjORfXxGUfvXfsq6PPbFbwAAAP//&#13;&#10;AwBQSwMEFAAGAAgAAAAhAL/gtsbnAAAAEAEAAA8AAABkcnMvZG93bnJldi54bWxMj8FOwzAQRO9I&#13;&#10;/IO1SNyok0BQksapqqAKCdFDSy/cnNhNIux1iN028PUsJ7isNNrZ2XnlaraGnfXkB4cC4kUETGPr&#13;&#10;1ICdgMPb5i4D5oNEJY1DLeBLe1hV11elLJS74E6f96FjFIK+kAL6EMaCc9/22kq/cKNG2h3dZGUg&#13;&#10;OXVcTfJC4dbwJIoeuZUD0odejrrudfuxP1kBL/VmK3dNYrNvUz+/Htfj5+E9FeL2Zn5a0lgvgQU9&#13;&#10;h78L+GWg/lBRscadUHlmSCdxQlYBafSQAyNHlueE2AjI79MYeFXy/yDVDwAAAP//AwBQSwECLQAU&#13;&#10;AAYACAAAACEAtoM4kv4AAADhAQAAEwAAAAAAAAAAAAAAAAAAAAAAW0NvbnRlbnRfVHlwZXNdLnht&#13;&#10;bFBLAQItABQABgAIAAAAIQA4/SH/1gAAAJQBAAALAAAAAAAAAAAAAAAAAC8BAABfcmVscy8ucmVs&#13;&#10;c1BLAQItABQABgAIAAAAIQAdW+HJHAIAADQEAAAOAAAAAAAAAAAAAAAAAC4CAABkcnMvZTJvRG9j&#13;&#10;LnhtbFBLAQItABQABgAIAAAAIQC/4LbG5wAAABABAAAPAAAAAAAAAAAAAAAAAHYEAABkcnMvZG93&#13;&#10;bnJldi54bWxQSwUGAAAAAAQABADzAAAAigUAAAAA&#13;&#10;" filled="f" stroked="f" strokeweight=".5pt">
                <v:textbox>
                  <w:txbxContent>
                    <w:p w14:paraId="6A2BAC3B" w14:textId="77777777" w:rsidR="006C347D" w:rsidRPr="00C66F44" w:rsidRDefault="006C347D" w:rsidP="006C347D">
                      <w:pPr>
                        <w:jc w:val="center"/>
                        <w:rPr>
                          <w:b/>
                          <w:bCs/>
                          <w:color w:val="FFFFFF" w:themeColor="background1"/>
                          <w:sz w:val="72"/>
                          <w:szCs w:val="72"/>
                        </w:rPr>
                      </w:pPr>
                      <w:r w:rsidRPr="00C66F44">
                        <w:rPr>
                          <w:b/>
                          <w:bCs/>
                          <w:color w:val="FFFFFF" w:themeColor="background1"/>
                          <w:sz w:val="72"/>
                          <w:szCs w:val="72"/>
                        </w:rPr>
                        <w:t>£[SATTM]</w:t>
                      </w:r>
                    </w:p>
                    <w:p w14:paraId="287B3764" w14:textId="77777777" w:rsidR="006C347D" w:rsidRDefault="006C347D" w:rsidP="006C347D">
                      <w:pPr>
                        <w:jc w:val="center"/>
                        <w:rPr>
                          <w:rFonts w:ascii="Corbel" w:hAnsi="Corbel"/>
                          <w:color w:val="FFFFFF" w:themeColor="background1"/>
                          <w:sz w:val="72"/>
                          <w:szCs w:val="72"/>
                        </w:rPr>
                      </w:pPr>
                      <w:r w:rsidRPr="00C66F44">
                        <w:rPr>
                          <w:rFonts w:ascii="Corbel" w:hAnsi="Corbel"/>
                          <w:color w:val="FFFFFF" w:themeColor="background1"/>
                          <w:sz w:val="72"/>
                          <w:szCs w:val="72"/>
                        </w:rPr>
                        <w:t>Per month</w:t>
                      </w:r>
                    </w:p>
                    <w:p w14:paraId="52EAACAE" w14:textId="77777777" w:rsidR="00DA37A3" w:rsidRDefault="00DA37A3" w:rsidP="00DA37A3">
                      <w:pPr>
                        <w:jc w:val="center"/>
                        <w:rPr>
                          <w:rFonts w:ascii="Corbel" w:hAnsi="Corbel"/>
                          <w:i/>
                          <w:iCs/>
                          <w:color w:val="FFFFFF" w:themeColor="background1"/>
                          <w:sz w:val="28"/>
                          <w:szCs w:val="28"/>
                        </w:rPr>
                      </w:pPr>
                    </w:p>
                    <w:p w14:paraId="39278EF4" w14:textId="1D11E77F" w:rsidR="00DA37A3" w:rsidRPr="000B4545" w:rsidRDefault="00DA37A3" w:rsidP="00DA37A3">
                      <w:pPr>
                        <w:jc w:val="center"/>
                        <w:rPr>
                          <w:rFonts w:ascii="Corbel" w:hAnsi="Corbel"/>
                          <w:color w:val="FFFFFF" w:themeColor="background1"/>
                          <w:sz w:val="44"/>
                          <w:szCs w:val="44"/>
                        </w:rPr>
                      </w:pPr>
                      <w:r w:rsidRPr="000B4545">
                        <w:rPr>
                          <w:rFonts w:ascii="Corbel" w:hAnsi="Corbel"/>
                          <w:i/>
                          <w:iCs/>
                          <w:color w:val="FFFFFF" w:themeColor="background1"/>
                          <w:sz w:val="28"/>
                          <w:szCs w:val="28"/>
                        </w:rPr>
                        <w:t xml:space="preserve">This is the total cost per month covering all your </w:t>
                      </w:r>
                      <w:proofErr w:type="gramStart"/>
                      <w:r w:rsidRPr="000B4545">
                        <w:rPr>
                          <w:rFonts w:ascii="Corbel" w:hAnsi="Corbel"/>
                          <w:i/>
                          <w:iCs/>
                          <w:color w:val="FFFFFF" w:themeColor="background1"/>
                          <w:sz w:val="28"/>
                          <w:szCs w:val="28"/>
                        </w:rPr>
                        <w:t>users</w:t>
                      </w:r>
                      <w:proofErr w:type="gramEnd"/>
                    </w:p>
                    <w:p w14:paraId="4085DA20" w14:textId="77777777" w:rsidR="00DA37A3" w:rsidRPr="00C66F44" w:rsidRDefault="00DA37A3" w:rsidP="006C347D">
                      <w:pPr>
                        <w:jc w:val="center"/>
                        <w:rPr>
                          <w:rFonts w:ascii="Corbel" w:hAnsi="Corbel"/>
                          <w:color w:val="FFFFFF" w:themeColor="background1"/>
                          <w:sz w:val="72"/>
                          <w:szCs w:val="72"/>
                        </w:rPr>
                      </w:pPr>
                    </w:p>
                    <w:p w14:paraId="1A08B6A5" w14:textId="77777777" w:rsidR="006C347D" w:rsidRPr="00C66F44" w:rsidRDefault="006C347D" w:rsidP="006C347D">
                      <w:pPr>
                        <w:jc w:val="center"/>
                        <w:rPr>
                          <w:rFonts w:ascii="Corbel" w:hAnsi="Corbel"/>
                          <w:color w:val="FFFFFF" w:themeColor="background1"/>
                          <w:sz w:val="72"/>
                          <w:szCs w:val="72"/>
                        </w:rPr>
                      </w:pPr>
                    </w:p>
                  </w:txbxContent>
                </v:textbox>
              </v:shape>
            </w:pict>
          </mc:Fallback>
        </mc:AlternateContent>
      </w:r>
      <w:r w:rsidR="00ED1114">
        <w:rPr>
          <w:noProof/>
        </w:rPr>
        <mc:AlternateContent>
          <mc:Choice Requires="wps">
            <w:drawing>
              <wp:anchor distT="0" distB="0" distL="114300" distR="114300" simplePos="0" relativeHeight="251678208" behindDoc="0" locked="0" layoutInCell="1" allowOverlap="1" wp14:anchorId="25397BAF" wp14:editId="1F290086">
                <wp:simplePos x="0" y="0"/>
                <wp:positionH relativeFrom="column">
                  <wp:posOffset>86360</wp:posOffset>
                </wp:positionH>
                <wp:positionV relativeFrom="paragraph">
                  <wp:posOffset>7395620</wp:posOffset>
                </wp:positionV>
                <wp:extent cx="6558280" cy="1932972"/>
                <wp:effectExtent l="0" t="0" r="0" b="0"/>
                <wp:wrapNone/>
                <wp:docPr id="1253506011" name="Text Box 1253506011"/>
                <wp:cNvGraphicFramePr/>
                <a:graphic xmlns:a="http://schemas.openxmlformats.org/drawingml/2006/main">
                  <a:graphicData uri="http://schemas.microsoft.com/office/word/2010/wordprocessingShape">
                    <wps:wsp>
                      <wps:cNvSpPr txBox="1"/>
                      <wps:spPr>
                        <a:xfrm>
                          <a:off x="0" y="0"/>
                          <a:ext cx="6558280" cy="1932972"/>
                        </a:xfrm>
                        <a:prstGeom prst="rect">
                          <a:avLst/>
                        </a:prstGeom>
                        <a:noFill/>
                        <a:ln w="6350">
                          <a:noFill/>
                        </a:ln>
                      </wps:spPr>
                      <wps:txbx>
                        <w:txbxContent>
                          <w:p w14:paraId="21A2A21A" w14:textId="77777777" w:rsidR="006C347D" w:rsidRPr="002565A4" w:rsidRDefault="006C347D" w:rsidP="006C347D">
                            <w:pPr>
                              <w:rPr>
                                <w:rFonts w:cs="Poppins"/>
                                <w:b/>
                                <w:bCs/>
                                <w:color w:val="121212" w:themeColor="text1"/>
                                <w:sz w:val="40"/>
                                <w:szCs w:val="40"/>
                              </w:rPr>
                            </w:pPr>
                            <w:r w:rsidRPr="002565A4">
                              <w:rPr>
                                <w:rFonts w:cs="Poppins"/>
                                <w:b/>
                                <w:bCs/>
                                <w:color w:val="121212" w:themeColor="text1"/>
                                <w:sz w:val="40"/>
                                <w:szCs w:val="40"/>
                              </w:rPr>
                              <w:t>How to Proceed</w:t>
                            </w:r>
                          </w:p>
                          <w:p w14:paraId="03499FCE" w14:textId="77777777" w:rsidR="00416CD1" w:rsidRDefault="00416CD1" w:rsidP="00416CD1">
                            <w:pPr>
                              <w:rPr>
                                <w:rFonts w:cs="Poppins"/>
                                <w:color w:val="121212" w:themeColor="text1"/>
                                <w:sz w:val="28"/>
                                <w:szCs w:val="28"/>
                              </w:rPr>
                            </w:pPr>
                            <w:r w:rsidRPr="00D833CF">
                              <w:rPr>
                                <w:rFonts w:cs="Poppins"/>
                                <w:color w:val="121212" w:themeColor="text1"/>
                                <w:sz w:val="28"/>
                                <w:szCs w:val="28"/>
                              </w:rPr>
                              <w:t>To proceed please sign and return the acceptance page at the end of this proposal. Alternatively, a purchase order to the total value can be provided.</w:t>
                            </w:r>
                          </w:p>
                          <w:p w14:paraId="294FF295" w14:textId="77777777" w:rsidR="006C347D" w:rsidRPr="002565A4" w:rsidRDefault="006C347D" w:rsidP="006C347D">
                            <w:pPr>
                              <w:rPr>
                                <w:rFonts w:cs="Poppins"/>
                                <w:color w:val="121212" w:themeColor="text1"/>
                                <w:sz w:val="21"/>
                                <w:szCs w:val="21"/>
                              </w:rPr>
                            </w:pPr>
                          </w:p>
                          <w:p w14:paraId="7B19F5F2" w14:textId="77777777" w:rsidR="006C347D" w:rsidRPr="002565A4" w:rsidRDefault="006C347D" w:rsidP="006C347D">
                            <w:pPr>
                              <w:rPr>
                                <w:rFonts w:cs="Poppins"/>
                                <w:color w:val="121212" w:themeColor="text1"/>
                                <w:sz w:val="22"/>
                                <w:szCs w:val="22"/>
                              </w:rPr>
                            </w:pPr>
                            <w:r w:rsidRPr="002565A4">
                              <w:rPr>
                                <w:rFonts w:cs="Poppins"/>
                                <w:color w:val="121212" w:themeColor="text1"/>
                                <w:sz w:val="22"/>
                                <w:szCs w:val="22"/>
                              </w:rPr>
                              <w:t xml:space="preserve">By ordering our services, you are agreeing to our </w:t>
                            </w:r>
                            <w:hyperlink r:id="rId9" w:history="1">
                              <w:r w:rsidRPr="002565A4">
                                <w:rPr>
                                  <w:rStyle w:val="Hyperlink"/>
                                  <w:rFonts w:cs="Poppins"/>
                                  <w:color w:val="C00000"/>
                                  <w:sz w:val="22"/>
                                  <w:szCs w:val="22"/>
                                </w:rPr>
                                <w:t>terms and conditions</w:t>
                              </w:r>
                            </w:hyperlink>
                            <w:r w:rsidRPr="002565A4">
                              <w:rPr>
                                <w:rFonts w:cs="Poppins"/>
                                <w:color w:val="C0000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97BAF" id="Text Box 1253506011" o:spid="_x0000_s1031" type="#_x0000_t202" style="position:absolute;margin-left:6.8pt;margin-top:582.35pt;width:516.4pt;height:152.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EdRHAIAADQEAAAOAAAAZHJzL2Uyb0RvYy54bWysU8tu2zAQvBfoPxC817IVO7EFy4GbwEWB&#13;&#10;IAngFDnTFGkRoLgsSVtyv75Lyi+kPRW9ULvc1T5mhvP7rtFkL5xXYEo6GgwpEYZDpcy2pD/eVl+m&#13;&#10;lPjATMU0GFHSg/D0fvH507y1hcihBl0JR7CI8UVrS1qHYIss87wWDfMDsMJgUIJrWEDXbbPKsRar&#13;&#10;NzrLh8PbrAVXWQdceI+3j32QLlJ9KQUPL1J6EYguKc4W0unSuYlntpizYuuYrRU/jsH+YYqGKYNN&#13;&#10;z6UeWWBk59QfpRrFHXiQYcChyUBKxUXaAbcZDT9ss66ZFWkXBMfbM0z+/5Xlz/u1fXUkdF+hQwIj&#13;&#10;IK31hcfLuE8nXRO/OCnBOEJ4OMMmukA4Xt5OJtN8iiGOsdHsJp/d5bFOdvndOh++CWhINErqkJcE&#13;&#10;F9s/+dCnnlJiNwMrpXXiRhvSYoubyTD9cI5gcW2wx2XYaIVu0xFVlXRyWmQD1QH3c9BT7y1fKZzh&#13;&#10;ifnwyhxyjXOjfsMLHlID9oKjRUkN7tff7mM+UoBRSlrUTkn9zx1zghL93SA5s9F4HMWWnPHkLkfH&#13;&#10;XUc21xGzax4A5TnCl2J5MmN+0CdTOmjeUebL2BVDzHDsXdJwMh9Cr2h8JlwslykJ5WVZeDJry2Pp&#13;&#10;iGpE+K17Z84eaQjI4DOcVMaKD2z0uT0fy10AqRJVEece1SP8KM1E9vEZRe1f+ynr8tgXvwEAAP//&#13;&#10;AwBQSwMEFAAGAAgAAAAhAFUwdKXnAAAAEgEAAA8AAABkcnMvZG93bnJldi54bWxMT01PwzAMvSPx&#13;&#10;HyIjcWNpRwmjazpNRRMSGod9XHZLm6ytaJzSZFvh1+Od4GL7yc/P72WL0XbsbAbfOpQQTyJgBiun&#13;&#10;W6wl7HerhxkwHxRq1Tk0Er6Nh0V+e5OpVLsLbsx5G2pGIuhTJaEJoU8591VjrPIT1xuk3dENVgWC&#13;&#10;Q831oC4kbjs+jSLBrWqRPjSqN0Vjqs/tyUp4L1YfalNO7eynK97Wx2X/tT88SXl/N77OqSznwIIZ&#13;&#10;w98FXDOQf8jJWOlOqD3rCD8KYlKPRfIM7MqIEpEAK2lKxEsMPM/4/yj5LwAAAP//AwBQSwECLQAU&#13;&#10;AAYACAAAACEAtoM4kv4AAADhAQAAEwAAAAAAAAAAAAAAAAAAAAAAW0NvbnRlbnRfVHlwZXNdLnht&#13;&#10;bFBLAQItABQABgAIAAAAIQA4/SH/1gAAAJQBAAALAAAAAAAAAAAAAAAAAC8BAABfcmVscy8ucmVs&#13;&#10;c1BLAQItABQABgAIAAAAIQAGoEdRHAIAADQEAAAOAAAAAAAAAAAAAAAAAC4CAABkcnMvZTJvRG9j&#13;&#10;LnhtbFBLAQItABQABgAIAAAAIQBVMHSl5wAAABIBAAAPAAAAAAAAAAAAAAAAAHYEAABkcnMvZG93&#13;&#10;bnJldi54bWxQSwUGAAAAAAQABADzAAAAigUAAAAA&#13;&#10;" filled="f" stroked="f" strokeweight=".5pt">
                <v:textbox>
                  <w:txbxContent>
                    <w:p w14:paraId="21A2A21A" w14:textId="77777777" w:rsidR="006C347D" w:rsidRPr="002565A4" w:rsidRDefault="006C347D" w:rsidP="006C347D">
                      <w:pPr>
                        <w:rPr>
                          <w:rFonts w:cs="Poppins"/>
                          <w:b/>
                          <w:bCs/>
                          <w:color w:val="121212" w:themeColor="text1"/>
                          <w:sz w:val="40"/>
                          <w:szCs w:val="40"/>
                        </w:rPr>
                      </w:pPr>
                      <w:r w:rsidRPr="002565A4">
                        <w:rPr>
                          <w:rFonts w:cs="Poppins"/>
                          <w:b/>
                          <w:bCs/>
                          <w:color w:val="121212" w:themeColor="text1"/>
                          <w:sz w:val="40"/>
                          <w:szCs w:val="40"/>
                        </w:rPr>
                        <w:t>How to Proceed</w:t>
                      </w:r>
                    </w:p>
                    <w:p w14:paraId="03499FCE" w14:textId="77777777" w:rsidR="00416CD1" w:rsidRDefault="00416CD1" w:rsidP="00416CD1">
                      <w:pPr>
                        <w:rPr>
                          <w:rFonts w:cs="Poppins"/>
                          <w:color w:val="121212" w:themeColor="text1"/>
                          <w:sz w:val="28"/>
                          <w:szCs w:val="28"/>
                        </w:rPr>
                      </w:pPr>
                      <w:r w:rsidRPr="00D833CF">
                        <w:rPr>
                          <w:rFonts w:cs="Poppins"/>
                          <w:color w:val="121212" w:themeColor="text1"/>
                          <w:sz w:val="28"/>
                          <w:szCs w:val="28"/>
                        </w:rPr>
                        <w:t>To proceed please sign and return the acceptance page at the end of this proposal. Alternatively, a purchase order to the total value can be provided.</w:t>
                      </w:r>
                    </w:p>
                    <w:p w14:paraId="294FF295" w14:textId="77777777" w:rsidR="006C347D" w:rsidRPr="002565A4" w:rsidRDefault="006C347D" w:rsidP="006C347D">
                      <w:pPr>
                        <w:rPr>
                          <w:rFonts w:cs="Poppins"/>
                          <w:color w:val="121212" w:themeColor="text1"/>
                          <w:sz w:val="21"/>
                          <w:szCs w:val="21"/>
                        </w:rPr>
                      </w:pPr>
                    </w:p>
                    <w:p w14:paraId="7B19F5F2" w14:textId="77777777" w:rsidR="006C347D" w:rsidRPr="002565A4" w:rsidRDefault="006C347D" w:rsidP="006C347D">
                      <w:pPr>
                        <w:rPr>
                          <w:rFonts w:cs="Poppins"/>
                          <w:color w:val="121212" w:themeColor="text1"/>
                          <w:sz w:val="22"/>
                          <w:szCs w:val="22"/>
                        </w:rPr>
                      </w:pPr>
                      <w:r w:rsidRPr="002565A4">
                        <w:rPr>
                          <w:rFonts w:cs="Poppins"/>
                          <w:color w:val="121212" w:themeColor="text1"/>
                          <w:sz w:val="22"/>
                          <w:szCs w:val="22"/>
                        </w:rPr>
                        <w:t xml:space="preserve">By ordering our services, you are agreeing to our </w:t>
                      </w:r>
                      <w:hyperlink r:id="rId10" w:history="1">
                        <w:r w:rsidRPr="002565A4">
                          <w:rPr>
                            <w:rStyle w:val="Hyperlink"/>
                            <w:rFonts w:cs="Poppins"/>
                            <w:color w:val="C00000"/>
                            <w:sz w:val="22"/>
                            <w:szCs w:val="22"/>
                          </w:rPr>
                          <w:t>terms and conditions</w:t>
                        </w:r>
                      </w:hyperlink>
                      <w:r w:rsidRPr="002565A4">
                        <w:rPr>
                          <w:rFonts w:cs="Poppins"/>
                          <w:color w:val="C00000"/>
                          <w:sz w:val="22"/>
                          <w:szCs w:val="22"/>
                        </w:rPr>
                        <w:t>.</w:t>
                      </w:r>
                    </w:p>
                  </w:txbxContent>
                </v:textbox>
              </v:shape>
            </w:pict>
          </mc:Fallback>
        </mc:AlternateContent>
      </w:r>
      <w:r w:rsidR="00ED1114">
        <w:rPr>
          <w:noProof/>
          <w14:ligatures w14:val="standardContextual"/>
        </w:rPr>
        <mc:AlternateContent>
          <mc:Choice Requires="wps">
            <w:drawing>
              <wp:anchor distT="0" distB="0" distL="114300" distR="114300" simplePos="0" relativeHeight="251672064" behindDoc="0" locked="0" layoutInCell="1" allowOverlap="1" wp14:anchorId="52EB6B3E" wp14:editId="0BF45357">
                <wp:simplePos x="0" y="0"/>
                <wp:positionH relativeFrom="column">
                  <wp:posOffset>-228600</wp:posOffset>
                </wp:positionH>
                <wp:positionV relativeFrom="paragraph">
                  <wp:posOffset>953770</wp:posOffset>
                </wp:positionV>
                <wp:extent cx="7038975" cy="4915535"/>
                <wp:effectExtent l="812800" t="787400" r="809625" b="786765"/>
                <wp:wrapNone/>
                <wp:docPr id="510536141" name="Rectangle 4"/>
                <wp:cNvGraphicFramePr/>
                <a:graphic xmlns:a="http://schemas.openxmlformats.org/drawingml/2006/main">
                  <a:graphicData uri="http://schemas.microsoft.com/office/word/2010/wordprocessingShape">
                    <wps:wsp>
                      <wps:cNvSpPr/>
                      <wps:spPr>
                        <a:xfrm>
                          <a:off x="0" y="0"/>
                          <a:ext cx="7038975" cy="4915535"/>
                        </a:xfrm>
                        <a:prstGeom prst="roundRect">
                          <a:avLst/>
                        </a:prstGeom>
                        <a:gradFill flip="none" rotWithShape="0">
                          <a:gsLst>
                            <a:gs pos="1000">
                              <a:schemeClr val="accent1"/>
                            </a:gs>
                            <a:gs pos="100000">
                              <a:schemeClr val="accent1">
                                <a:lumMod val="75000"/>
                              </a:schemeClr>
                            </a:gs>
                          </a:gsLst>
                          <a:lin ang="13500000" scaled="1"/>
                          <a:tileRect/>
                        </a:gradFill>
                        <a:ln>
                          <a:noFill/>
                        </a:ln>
                        <a:effectLst>
                          <a:outerShdw blurRad="1270000" sx="102000" sy="102000" algn="ctr"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AE8DD2E" id="Rectangle 4" o:spid="_x0000_s1026" style="position:absolute;margin-left:-18pt;margin-top:75.1pt;width:554.25pt;height:387.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e4JdAIAAK0FAAAOAAAAZHJzL2Uyb0RvYy54bWysVEtv2zAMvg/YfxB8X22ny9IGTXpo0V32&#13;&#10;KNINOyt6xMJkUZCU178fKblu1hXFMOwiyxL58eNHilfXh96ynQrRgFtU7VlTMeUESOM2i+r7t7t3&#13;&#10;FxWLiTvJLTi1qI4qVtfLt2+u9n6uJtCBlSowBHFxvveLqkvJz+s6ik71PJ6BVw4vNYSeJ/wNm1oG&#13;&#10;vkf03taTpvlQ7yFIH0CoGPH0tlxWy4yvtRLpq9ZRJWYXFXJLeQ15XdNaL6/4fBO474wYaPB/YNFz&#13;&#10;4zDoCHXLE2fbYP6A6o0IEEGnMwF9DVoboXIOmE3bPMvmoeNe5VxQnOhHmeL/gxVfdg/+PqAMex/n&#13;&#10;EbeUxUGHnr7Ijx2yWMdRLHVITODhrDm/uJxNKybw7v1lO52eT0nO+sndh5g+KugZbRZVgK2TKyxJ&#13;&#10;VorvPsVU7B/tBgHlnbGWaWuwHxx2TcUCpB8mdVkPIpINI/qXDfOAkrRNU25y86gbG9iOY9m5EMql&#13;&#10;duC2ic99Xvcia7vtP4MsaLMphSm8x0A5a0LG5DePvKxxjNMzaM/JB71YFNwqiScEwOfJWEV6FDTs&#13;&#10;wpx5juhodUBKlFubT1Ru6SFx2CYVHjq5Z2u7DStOwJPZEAkr1Db4QigqFuhxz+0G36lI4WVRqRKj&#13;&#10;cGvLxc9SK+s7XvJvT/IfrHPaI5n8d8KzfmqsvEtHq0qKK6WZkUh0koOMav5eNrKNHZeqHGcpX9Tf&#13;&#10;OgQka42ijdjta9hF2sGeXAvv0fkv+mn0yJHBpdG5Nw7CS9Ht2Iy62KNkJ9LQdg3yeB9YSPYGyuTi&#13;&#10;TnSAg4tKR7TJCmdCVnuYXzR0Tv+z1dOUXf4CAAD//wMAUEsDBBQABgAIAAAAIQBDA7bm5wAAABEB&#13;&#10;AAAPAAAAZHJzL2Rvd25yZXYueG1sTI/NTsMwEITvSLyDtUhcUGvj/kEap0KlrYQ4oAa4O/ESh8Z2&#13;&#10;ZLtteHvcE1xWWs3s7Hz5ajAdOaEPrbMC7scMCNraqdY2Aj7et6MHICFKq2TnLAr4wQCr4voql5ly&#13;&#10;Z7vHUxkbkkJsyKQAHWOfURpqjUaGsevRJu3LeSNjWn1DlZfnFG46yhmbUyNbmz5o2eNaY30oj0ZA&#13;&#10;ufnE6Tps3nYv+u71+zBUfBu9ELc3w/MyjaclkIhD/LuAC0PqD0UqVrmjVYF0AkaTeQKKSZgxDuTi&#13;&#10;YAs+A1IJeOTTCdAip/9Jil8AAAD//wMAUEsBAi0AFAAGAAgAAAAhALaDOJL+AAAA4QEAABMAAAAA&#13;&#10;AAAAAAAAAAAAAAAAAFtDb250ZW50X1R5cGVzXS54bWxQSwECLQAUAAYACAAAACEAOP0h/9YAAACU&#13;&#10;AQAACwAAAAAAAAAAAAAAAAAvAQAAX3JlbHMvLnJlbHNQSwECLQAUAAYACAAAACEAyMXuCXQCAACt&#13;&#10;BQAADgAAAAAAAAAAAAAAAAAuAgAAZHJzL2Uyb0RvYy54bWxQSwECLQAUAAYACAAAACEAQwO25ucA&#13;&#10;AAARAQAADwAAAAAAAAAAAAAAAADOBAAAZHJzL2Rvd25yZXYueG1sUEsFBgAAAAAEAAQA8wAAAOIF&#13;&#10;AAAAAA==&#13;&#10;" fillcolor="#ad0a37 [3204]" stroked="f" strokeweight="1pt">
                <v:fill color2="#810729 [2404]" angle="225" colors="0 #ad0a37;655f #ad0a37" focus="100%" type="gradient"/>
                <v:stroke joinstyle="miter"/>
                <v:shadow on="t" type="perspective" color="black" opacity="9830f" offset="0,0" matrix="66847f,,,66847f"/>
              </v:roundrect>
            </w:pict>
          </mc:Fallback>
        </mc:AlternateContent>
      </w:r>
      <w:r w:rsidR="00ED1114">
        <w:rPr>
          <w:noProof/>
        </w:rPr>
        <mc:AlternateContent>
          <mc:Choice Requires="wps">
            <w:drawing>
              <wp:anchor distT="0" distB="0" distL="114300" distR="114300" simplePos="0" relativeHeight="251673088" behindDoc="0" locked="0" layoutInCell="1" allowOverlap="1" wp14:anchorId="145954F1" wp14:editId="62F94978">
                <wp:simplePos x="0" y="0"/>
                <wp:positionH relativeFrom="column">
                  <wp:posOffset>5715</wp:posOffset>
                </wp:positionH>
                <wp:positionV relativeFrom="paragraph">
                  <wp:posOffset>1306195</wp:posOffset>
                </wp:positionV>
                <wp:extent cx="6720840" cy="2783205"/>
                <wp:effectExtent l="0" t="0" r="0" b="0"/>
                <wp:wrapNone/>
                <wp:docPr id="1603389442" name="Text Box 1603389442"/>
                <wp:cNvGraphicFramePr/>
                <a:graphic xmlns:a="http://schemas.openxmlformats.org/drawingml/2006/main">
                  <a:graphicData uri="http://schemas.microsoft.com/office/word/2010/wordprocessingShape">
                    <wps:wsp>
                      <wps:cNvSpPr txBox="1"/>
                      <wps:spPr>
                        <a:xfrm>
                          <a:off x="0" y="0"/>
                          <a:ext cx="6720840" cy="2783205"/>
                        </a:xfrm>
                        <a:prstGeom prst="rect">
                          <a:avLst/>
                        </a:prstGeom>
                        <a:noFill/>
                        <a:ln w="6350">
                          <a:noFill/>
                        </a:ln>
                      </wps:spPr>
                      <wps:txbx>
                        <w:txbxContent>
                          <w:p w14:paraId="1D47AEC5" w14:textId="77777777" w:rsidR="006C347D" w:rsidRPr="002565A4" w:rsidRDefault="006C347D" w:rsidP="006C347D">
                            <w:pPr>
                              <w:rPr>
                                <w:rFonts w:cs="Poppins"/>
                                <w:b/>
                                <w:bCs/>
                                <w:color w:val="FFFFFF" w:themeColor="background1"/>
                                <w:sz w:val="48"/>
                                <w:szCs w:val="48"/>
                              </w:rPr>
                            </w:pPr>
                            <w:r w:rsidRPr="002565A4">
                              <w:rPr>
                                <w:rFonts w:cs="Poppins"/>
                                <w:b/>
                                <w:bCs/>
                                <w:color w:val="FFFFFF" w:themeColor="background1"/>
                                <w:sz w:val="48"/>
                                <w:szCs w:val="48"/>
                              </w:rPr>
                              <w:t>Full SATT</w:t>
                            </w:r>
                          </w:p>
                          <w:p w14:paraId="62087C27" w14:textId="77777777" w:rsidR="006C347D" w:rsidRPr="002565A4" w:rsidRDefault="006C347D" w:rsidP="006C347D">
                            <w:pPr>
                              <w:rPr>
                                <w:rFonts w:cs="Poppins"/>
                                <w:color w:val="FFFFFF" w:themeColor="background1"/>
                                <w:sz w:val="28"/>
                                <w:szCs w:val="28"/>
                              </w:rPr>
                            </w:pPr>
                            <w:r w:rsidRPr="002565A4">
                              <w:rPr>
                                <w:rFonts w:cs="Poppins"/>
                                <w:color w:val="FFFFFF" w:themeColor="background1"/>
                                <w:sz w:val="28"/>
                                <w:szCs w:val="28"/>
                              </w:rPr>
                              <w:t>[USERS] users Security Awareness Training and Testing Managed Service. Includes training all employees around security awareness, regular phishing testing and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954F1" id="Text Box 1603389442" o:spid="_x0000_s1032" type="#_x0000_t202" style="position:absolute;margin-left:.45pt;margin-top:102.85pt;width:529.2pt;height:219.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9ZAGgIAADQEAAAOAAAAZHJzL2Uyb0RvYy54bWysU8lu2zAQvRfoPxC815K3xBEsB24CFwWC&#13;&#10;JIBT5ExTpCWA5LAkbcn9+g4pb0h7KnoZDflGs7w3nN93WpG9cL4BU9LhIKdEGA5VY7Yl/fG2+jKj&#13;&#10;xAdmKqbAiJIehKf3i8+f5q0txAhqUJVwBJMYX7S2pHUItsgyz2uhmR+AFQZBCU6zgEe3zSrHWsyu&#13;&#10;VTbK85usBVdZB1x4j7ePPUgXKb+UgocXKb0IRJUUewvJumQ30WaLOSu2jtm64cc22D90oVljsOg5&#13;&#10;1SMLjOxc80cq3XAHHmQYcNAZSNlwkWbAaYb5h2nWNbMizYLkeHumyf+/tPx5v7avjoTuK3QoYCSk&#13;&#10;tb7weBnn6aTT8YudEsSRwsOZNtEFwvHy5naUzyYIccRGt7PxKJ/GPNnld+t8+CZAk+iU1KEuiS62&#13;&#10;f/KhDz2FxGoGVo1SSRtlSIslxtM8/XBGMLkyWOPSbPRCt+lIU5V0fBpkA9UB53PQS+8tXzXYwxPz&#13;&#10;4ZU51Br7xv0NL2ikAqwFR4+SGtyvv93HeJQAUUpa3J2S+p875gQl6rtBce6Gk0hHSIfJFOmhxF0j&#13;&#10;m2vE7PQD4HoO8aVYntwYH9TJlQ70O675MlZFiBmOtUsaTu5D6DcanwkXy2UKwvWyLDyZteUxdWQ1&#13;&#10;MvzWvTNnjzIEVPAZTlvGig9q9LG9HstdANkkqSLPPatH+nE1k9jHZxR3//qcoi6PffEbAAD//wMA&#13;&#10;UEsDBBQABgAIAAAAIQB86iBi5AAAAA4BAAAPAAAAZHJzL2Rvd25yZXYueG1sTE/LTsMwELwj8Q/W&#13;&#10;InGjNqEpbZpNVQVVSAgOLb1wc2I3ibDXIXbbwNfjnuCy0mgeO5OvRmvYSQ++c4RwPxHANNVOddQg&#13;&#10;7N83d3NgPkhS0jjSCN/aw6q4vsplptyZtvq0Cw2LIeQzidCG0Gec+7rVVvqJ6zVF7uAGK0OEQ8PV&#13;&#10;IM8x3BqeCDHjVnYUP7Sy12Wr68/d0SK8lJs3ua0SO/8x5fPrYd1/7T9SxNub8WkZz3oJLOgx/Dng&#13;&#10;siH2hyIWq9yRlGcGYRF1CIlIH4FdaJEuHoBVCLPpVAAvcv5/RvELAAD//wMAUEsBAi0AFAAGAAgA&#13;&#10;AAAhALaDOJL+AAAA4QEAABMAAAAAAAAAAAAAAAAAAAAAAFtDb250ZW50X1R5cGVzXS54bWxQSwEC&#13;&#10;LQAUAAYACAAAACEAOP0h/9YAAACUAQAACwAAAAAAAAAAAAAAAAAvAQAAX3JlbHMvLnJlbHNQSwEC&#13;&#10;LQAUAAYACAAAACEAzAvWQBoCAAA0BAAADgAAAAAAAAAAAAAAAAAuAgAAZHJzL2Uyb0RvYy54bWxQ&#13;&#10;SwECLQAUAAYACAAAACEAfOogYuQAAAAOAQAADwAAAAAAAAAAAAAAAAB0BAAAZHJzL2Rvd25yZXYu&#13;&#10;eG1sUEsFBgAAAAAEAAQA8wAAAIUFAAAAAA==&#13;&#10;" filled="f" stroked="f" strokeweight=".5pt">
                <v:textbox>
                  <w:txbxContent>
                    <w:p w14:paraId="1D47AEC5" w14:textId="77777777" w:rsidR="006C347D" w:rsidRPr="002565A4" w:rsidRDefault="006C347D" w:rsidP="006C347D">
                      <w:pPr>
                        <w:rPr>
                          <w:rFonts w:cs="Poppins"/>
                          <w:b/>
                          <w:bCs/>
                          <w:color w:val="FFFFFF" w:themeColor="background1"/>
                          <w:sz w:val="48"/>
                          <w:szCs w:val="48"/>
                        </w:rPr>
                      </w:pPr>
                      <w:r w:rsidRPr="002565A4">
                        <w:rPr>
                          <w:rFonts w:cs="Poppins"/>
                          <w:b/>
                          <w:bCs/>
                          <w:color w:val="FFFFFF" w:themeColor="background1"/>
                          <w:sz w:val="48"/>
                          <w:szCs w:val="48"/>
                        </w:rPr>
                        <w:t>Full SATT</w:t>
                      </w:r>
                    </w:p>
                    <w:p w14:paraId="62087C27" w14:textId="77777777" w:rsidR="006C347D" w:rsidRPr="002565A4" w:rsidRDefault="006C347D" w:rsidP="006C347D">
                      <w:pPr>
                        <w:rPr>
                          <w:rFonts w:cs="Poppins"/>
                          <w:color w:val="FFFFFF" w:themeColor="background1"/>
                          <w:sz w:val="28"/>
                          <w:szCs w:val="28"/>
                        </w:rPr>
                      </w:pPr>
                      <w:r w:rsidRPr="002565A4">
                        <w:rPr>
                          <w:rFonts w:cs="Poppins"/>
                          <w:color w:val="FFFFFF" w:themeColor="background1"/>
                          <w:sz w:val="28"/>
                          <w:szCs w:val="28"/>
                        </w:rPr>
                        <w:t>[USERS] users Security Awareness Training and Testing Managed Service. Includes training all employees around security awareness, regular phishing testing and reporting.</w:t>
                      </w:r>
                    </w:p>
                  </w:txbxContent>
                </v:textbox>
              </v:shape>
            </w:pict>
          </mc:Fallback>
        </mc:AlternateContent>
      </w:r>
      <w:r w:rsidR="00ED1114">
        <w:rPr>
          <w:noProof/>
          <w14:ligatures w14:val="standardContextual"/>
        </w:rPr>
        <mc:AlternateContent>
          <mc:Choice Requires="wps">
            <w:drawing>
              <wp:anchor distT="0" distB="0" distL="114300" distR="114300" simplePos="0" relativeHeight="251671040" behindDoc="0" locked="0" layoutInCell="1" allowOverlap="1" wp14:anchorId="3EDB51EA" wp14:editId="4972CBED">
                <wp:simplePos x="0" y="0"/>
                <wp:positionH relativeFrom="column">
                  <wp:posOffset>139065</wp:posOffset>
                </wp:positionH>
                <wp:positionV relativeFrom="paragraph">
                  <wp:posOffset>185975</wp:posOffset>
                </wp:positionV>
                <wp:extent cx="5524500" cy="774208"/>
                <wp:effectExtent l="0" t="0" r="0" b="0"/>
                <wp:wrapNone/>
                <wp:docPr id="1672296004" name="Text Box 14"/>
                <wp:cNvGraphicFramePr/>
                <a:graphic xmlns:a="http://schemas.openxmlformats.org/drawingml/2006/main">
                  <a:graphicData uri="http://schemas.microsoft.com/office/word/2010/wordprocessingShape">
                    <wps:wsp>
                      <wps:cNvSpPr txBox="1"/>
                      <wps:spPr>
                        <a:xfrm>
                          <a:off x="0" y="0"/>
                          <a:ext cx="5524500" cy="774208"/>
                        </a:xfrm>
                        <a:prstGeom prst="rect">
                          <a:avLst/>
                        </a:prstGeom>
                        <a:noFill/>
                        <a:ln w="6350">
                          <a:noFill/>
                        </a:ln>
                      </wps:spPr>
                      <wps:txbx>
                        <w:txbxContent>
                          <w:p w14:paraId="1F0B953E" w14:textId="1789E976" w:rsidR="006C347D" w:rsidRPr="002565A4" w:rsidRDefault="006C347D" w:rsidP="006C347D">
                            <w:pPr>
                              <w:pStyle w:val="Heading2"/>
                            </w:pPr>
                            <w:r w:rsidRPr="002565A4">
                              <w:t xml:space="preserve">Discounted </w:t>
                            </w:r>
                            <w:r w:rsidR="00ED1114">
                              <w:t>c</w:t>
                            </w:r>
                            <w:r w:rsidRPr="002565A4">
                              <w:t>ommercials valid in [month] 202</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DB51EA" id="Text Box 14" o:spid="_x0000_s1033" type="#_x0000_t202" style="position:absolute;margin-left:10.95pt;margin-top:14.65pt;width:435pt;height:60.9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01cGgIAADMEAAAOAAAAZHJzL2Uyb0RvYy54bWysU01vGyEQvVfKf0Dc4127dpyuvI7cRK4q&#13;&#10;WUkkp8oZs+BFYhkK2Lvur+/A+ktpT1UvMDDDfLz3mD10jSZ74bwCU9LhIKdEGA6VMtuS/nhb3t5T&#13;&#10;4gMzFdNgREkPwtOH+c2nWWsLMYIadCUcwSTGF60taR2CLbLM81o0zA/ACoNOCa5hAY9um1WOtZi9&#13;&#10;0dkoz++yFlxlHXDhPd4+9U46T/mlFDy8SOlFILqk2FtIq0vrJq7ZfMaKrWO2VvzYBvuHLhqmDBY9&#13;&#10;p3pigZGdU3+kahR34EGGAYcmAykVF2kGnGaYf5hmXTMr0iwIjrdnmPz/S8uf92v76kjovkKHBEZA&#13;&#10;WusLj5dxnk66Ju7YKUE/Qng4wya6QDheTiaj8SRHF0ffdDoe5fcxTXZ5bZ0P3wQ0JBoldUhLQovt&#13;&#10;Vz70oaeQWMzAUmmdqNGGtCW9+zzJ04OzB5NrgzUuvUYrdJuOqAofnObYQHXA8Rz0zHvLlwp7WDEf&#13;&#10;XplDqrFtlG94wUVqwFpwtCipwf36232MRwbQS0mL0imp/7ljTlCivxvk5stwPI5aS4fxZDrCg7v2&#13;&#10;bK49Ztc8AqpziB/F8mTG+KBPpnTQvKPKF7EqupjhWLuk4WQ+hl7Q+Eu4WCxSEKrLsrAya8tj6ohq&#13;&#10;RPite2fOHmkISOAznETGig9s9LE9H4tdAKkSVRHnHtUj/KjMRPbxF0XpX59T1OWvz38DAAD//wMA&#13;&#10;UEsDBBQABgAIAAAAIQCkVird4wAAAA4BAAAPAAAAZHJzL2Rvd25yZXYueG1sTE/LTsNADLwj9R9W&#13;&#10;rsSNbhJUlKTZVFVQhYTg0NILNye7TSL2EbLbNvD1uKdysWXPeDxTrCej2VmNvndWQLyIgCnbONnb&#13;&#10;VsDhY/uQAvMBrUTtrBLwozysy9ldgbl0F7tT531oGYlYn6OALoQh59w3nTLoF25QlrCjGw0GGseW&#13;&#10;yxEvJG40T6LoiRvsLX3ocFBVp5qv/ckIeK2277irE5P+6url7bgZvg+fSyHu59PzispmBSyoKdwu&#13;&#10;4JqB/ENJxmp3stIzLSCJM2JSzx6BEZ5m10VNxGWcAC8L/j9G+QcAAP//AwBQSwECLQAUAAYACAAA&#13;&#10;ACEAtoM4kv4AAADhAQAAEwAAAAAAAAAAAAAAAAAAAAAAW0NvbnRlbnRfVHlwZXNdLnhtbFBLAQIt&#13;&#10;ABQABgAIAAAAIQA4/SH/1gAAAJQBAAALAAAAAAAAAAAAAAAAAC8BAABfcmVscy8ucmVsc1BLAQIt&#13;&#10;ABQABgAIAAAAIQBoA01cGgIAADMEAAAOAAAAAAAAAAAAAAAAAC4CAABkcnMvZTJvRG9jLnhtbFBL&#13;&#10;AQItABQABgAIAAAAIQCkVird4wAAAA4BAAAPAAAAAAAAAAAAAAAAAHQEAABkcnMvZG93bnJldi54&#13;&#10;bWxQSwUGAAAAAAQABADzAAAAhAUAAAAA&#13;&#10;" filled="f" stroked="f" strokeweight=".5pt">
                <v:textbox>
                  <w:txbxContent>
                    <w:p w14:paraId="1F0B953E" w14:textId="1789E976" w:rsidR="006C347D" w:rsidRPr="002565A4" w:rsidRDefault="006C347D" w:rsidP="006C347D">
                      <w:pPr>
                        <w:pStyle w:val="Heading2"/>
                      </w:pPr>
                      <w:r w:rsidRPr="002565A4">
                        <w:t xml:space="preserve">Discounted </w:t>
                      </w:r>
                      <w:r w:rsidR="00ED1114">
                        <w:t>c</w:t>
                      </w:r>
                      <w:r w:rsidRPr="002565A4">
                        <w:t>ommercials valid in [month] 202</w:t>
                      </w:r>
                      <w:r>
                        <w:t>4</w:t>
                      </w:r>
                    </w:p>
                  </w:txbxContent>
                </v:textbox>
              </v:shape>
            </w:pict>
          </mc:Fallback>
        </mc:AlternateContent>
      </w:r>
      <w:r w:rsidR="006C347D">
        <w:br w:type="page"/>
      </w:r>
    </w:p>
    <w:p w14:paraId="64793337" w14:textId="77777777" w:rsidR="006C347D" w:rsidRDefault="006C347D">
      <w:r>
        <w:rPr>
          <w:noProof/>
          <w14:ligatures w14:val="standardContextual"/>
        </w:rPr>
        <w:lastRenderedPageBreak/>
        <mc:AlternateContent>
          <mc:Choice Requires="wps">
            <w:drawing>
              <wp:anchor distT="0" distB="0" distL="114300" distR="114300" simplePos="0" relativeHeight="251632128" behindDoc="0" locked="0" layoutInCell="1" allowOverlap="1" wp14:anchorId="4A65679E" wp14:editId="2F450007">
                <wp:simplePos x="0" y="0"/>
                <wp:positionH relativeFrom="column">
                  <wp:posOffset>-921407</wp:posOffset>
                </wp:positionH>
                <wp:positionV relativeFrom="paragraph">
                  <wp:posOffset>322938</wp:posOffset>
                </wp:positionV>
                <wp:extent cx="8409940" cy="741681"/>
                <wp:effectExtent l="749300" t="749300" r="746760" b="744220"/>
                <wp:wrapNone/>
                <wp:docPr id="1615027975" name="Rectangle 4">
                  <a:extLst xmlns:a="http://schemas.openxmlformats.org/drawingml/2006/main">
                    <a:ext uri="{FF2B5EF4-FFF2-40B4-BE49-F238E27FC236}">
                      <a16:creationId xmlns:a16="http://schemas.microsoft.com/office/drawing/2014/main" id="{26A79DD6-6240-4E8C-946A-C03B8D92F789}"/>
                    </a:ext>
                  </a:extLst>
                </wp:docPr>
                <wp:cNvGraphicFramePr/>
                <a:graphic xmlns:a="http://schemas.openxmlformats.org/drawingml/2006/main">
                  <a:graphicData uri="http://schemas.microsoft.com/office/word/2010/wordprocessingShape">
                    <wps:wsp>
                      <wps:cNvSpPr/>
                      <wps:spPr>
                        <a:xfrm>
                          <a:off x="0" y="0"/>
                          <a:ext cx="8409940" cy="741681"/>
                        </a:xfrm>
                        <a:prstGeom prst="rect">
                          <a:avLst/>
                        </a:prstGeom>
                        <a:gradFill>
                          <a:gsLst>
                            <a:gs pos="1000">
                              <a:schemeClr val="accent1"/>
                            </a:gs>
                            <a:gs pos="100000">
                              <a:schemeClr val="accent1">
                                <a:lumMod val="75000"/>
                              </a:schemeClr>
                            </a:gs>
                          </a:gsLst>
                          <a:lin ang="13500000" scaled="1"/>
                        </a:gradFill>
                        <a:ln>
                          <a:noFill/>
                        </a:ln>
                        <a:effectLst>
                          <a:outerShdw blurRad="1270000" sx="102000" sy="102000" algn="ctr"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AEBEE35" id="Rectangle 4" o:spid="_x0000_s1026" style="position:absolute;margin-left:-72.55pt;margin-top:25.45pt;width:662.2pt;height:58.4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irTWgIAAH0FAAAOAAAAZHJzL2Uyb0RvYy54bWysVE1v2zAMvQ/YfxB8X2xnWZMGcXpo0V32&#13;&#10;UTQddlb0YRuTJUFS4uTfj5QcJ+iKYBh2kSmJfOR7pLW6O3SK7IXzrdFVVk6KjAjNDG91XWU/Xh4/&#13;&#10;LDLiA9WcKqNFlR2Fz+7W79+tersUU9MYxYUjAKL9srdV1oRgl3nuWSM66ifGCg2X0riOBti6OueO&#13;&#10;9oDeqXxaFDd5bxy3zjDhPZw+pMtsHfGlFCx8l9KLQFSVQW0hri6uW1zz9Youa0dt07KhDPoPVXS0&#13;&#10;1ZB0hHqggZKda/+A6lrmjDcyTJjpciNly0TkAGzK4hWbTUOtiFxAHG9Hmfz/g2Xf9hv75ECG3vql&#13;&#10;BxNZHKTr8Av1kUMU6ziKJQ6BMDhczIrb2xloyuBuPitvFiWqmZ+jrfPhszAdQaPKHDQjakT3X3xI&#13;&#10;rieXQTr+2CoVbQ8uySDWAN+yKIoYHCdD3CtH9hR6ShkTOpwy1/51zPUo9Fa77qvhCW3+CdOk0sZE&#13;&#10;kRMiA7X6VJdqNaE44+VHjIEo4hlVgsPJAABTNfJRGlNpg/wSfDoRcUQHrmYXhNs0vCdbtXPPFLGm&#13;&#10;8wEcFC8LmHhMBIKfbKpq+O9YcBlxJvxsQxOHBruFGVHfUautouxX6oCyDU2UywvKg3dkOhYTdxd1&#13;&#10;5udBiVY4KhF11M9CkpZDodNrnUJf31AuUv6o3puSKwREbwmijdjlNewk7eCPoanuMfgvRmiMiJmN&#13;&#10;DmNw12rj3squxvmTyR8ku5AGza3hxydHXFD3Jr1EVLPGwEOErcOy0Qv+8aj28B7hI3K5j17nV3P9&#13;&#10;GwAA//8DAFBLAwQUAAYACAAAACEAGiMap+IAAAARAQAADwAAAGRycy9kb3ducmV2LnhtbExPy07D&#13;&#10;MBC8I/EP1iJxa21TmrRpnIr3nYDK1Y3dJCJeh9hN079ne4LLalczO498O7mOjXYIrUcFci6AWay8&#13;&#10;abFW8PnxOlsBC1Gj0Z1Hq+BsA2yL66tcZ8af8N2OZawZiWDItIImxj7jPFSNdTrMfW+RsIMfnI50&#13;&#10;DjU3gz6RuOv4nRAJd7pFcmh0b58aW32XR6dA7A5lTF6CluPb42LV/5y/wq5V6vZmet7QeNgAi3aK&#13;&#10;fx9w6UD5oaBge39EE1inYCbvl5K4CpZiDezCkOl6AWxPW5KmwIuc/29S/AIAAP//AwBQSwECLQAU&#13;&#10;AAYACAAAACEAtoM4kv4AAADhAQAAEwAAAAAAAAAAAAAAAAAAAAAAW0NvbnRlbnRfVHlwZXNdLnht&#13;&#10;bFBLAQItABQABgAIAAAAIQA4/SH/1gAAAJQBAAALAAAAAAAAAAAAAAAAAC8BAABfcmVscy8ucmVs&#13;&#10;c1BLAQItABQABgAIAAAAIQDW7irTWgIAAH0FAAAOAAAAAAAAAAAAAAAAAC4CAABkcnMvZTJvRG9j&#13;&#10;LnhtbFBLAQItABQABgAIAAAAIQAaIxqn4gAAABEBAAAPAAAAAAAAAAAAAAAAALQEAABkcnMvZG93&#13;&#10;bnJldi54bWxQSwUGAAAAAAQABADzAAAAwwUAAAAA&#13;&#10;" fillcolor="#ad0a37 [3204]" stroked="f" strokeweight="1pt">
                <v:fill color2="#810729 [2404]" angle="225" colors="0 #ad0a37;655f #ad0a37" focus="100%" type="gradient"/>
                <v:shadow on="t" type="perspective" color="black" opacity="9830f" offset="0,0" matrix="66847f,,,66847f"/>
              </v:rect>
            </w:pict>
          </mc:Fallback>
        </mc:AlternateContent>
      </w:r>
      <w:r>
        <w:rPr>
          <w:noProof/>
          <w14:ligatures w14:val="standardContextual"/>
        </w:rPr>
        <mc:AlternateContent>
          <mc:Choice Requires="wps">
            <w:drawing>
              <wp:anchor distT="0" distB="0" distL="114300" distR="114300" simplePos="0" relativeHeight="251633152" behindDoc="0" locked="0" layoutInCell="1" allowOverlap="1" wp14:anchorId="051EC80A" wp14:editId="08ECE3A7">
                <wp:simplePos x="0" y="0"/>
                <wp:positionH relativeFrom="column">
                  <wp:posOffset>-8162</wp:posOffset>
                </wp:positionH>
                <wp:positionV relativeFrom="paragraph">
                  <wp:posOffset>222031</wp:posOffset>
                </wp:positionV>
                <wp:extent cx="5524500" cy="779145"/>
                <wp:effectExtent l="0" t="0" r="0" b="0"/>
                <wp:wrapNone/>
                <wp:docPr id="15" name="Text Box 19"/>
                <wp:cNvGraphicFramePr/>
                <a:graphic xmlns:a="http://schemas.openxmlformats.org/drawingml/2006/main">
                  <a:graphicData uri="http://schemas.microsoft.com/office/word/2010/wordprocessingShape">
                    <wps:wsp>
                      <wps:cNvSpPr txBox="1"/>
                      <wps:spPr>
                        <a:xfrm>
                          <a:off x="0" y="0"/>
                          <a:ext cx="5524500" cy="779145"/>
                        </a:xfrm>
                        <a:prstGeom prst="rect">
                          <a:avLst/>
                        </a:prstGeom>
                        <a:noFill/>
                        <a:ln w="6350">
                          <a:noFill/>
                        </a:ln>
                      </wps:spPr>
                      <wps:txbx>
                        <w:txbxContent>
                          <w:p w14:paraId="50FED055" w14:textId="77777777" w:rsidR="00D3304A" w:rsidRPr="00D3304A" w:rsidRDefault="00D3304A" w:rsidP="002565A4">
                            <w:pPr>
                              <w:pStyle w:val="Heading1"/>
                            </w:pPr>
                            <w:r w:rsidRPr="00D3304A">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1EC80A" id="Text Box 19" o:spid="_x0000_s1033" type="#_x0000_t202" style="position:absolute;margin-left:-.65pt;margin-top:17.5pt;width:435pt;height:61.3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vejGgIAADMEAAAOAAAAZHJzL2Uyb0RvYy54bWysU8tu2zAQvBfoPxC815JdK2kEy4GbwEUB&#13;&#10;IwngFDnTFGkRoLgsSVtyv75Lyi+kPRW9ULvc1T5mhrP7vtVkL5xXYCo6HuWUCMOhVmZb0R+vy09f&#13;&#10;KPGBmZppMKKiB+Hp/fzjh1lnSzGBBnQtHMEixpedrWgTgi2zzPNGtMyPwAqDQQmuZQFdt81qxzqs&#13;&#10;3upskuc3WQeutg648B5vH4cgnaf6UgoenqX0IhBdUZwtpNOlcxPPbD5j5dYx2yh+HIP9wxQtUwab&#13;&#10;nks9ssDIzqk/SrWKO/Agw4hDm4GUiou0A24zzt9ts26YFWkXBMfbM0z+/5XlT/u1fXEk9F+hRwIj&#13;&#10;IJ31pcfLuE8vXRu/OCnBOEJ4OMMm+kA4XhbFZFrkGOIYu729G0+LWCa7/G2dD98EtCQaFXVIS0KL&#13;&#10;7Vc+DKmnlNjMwFJpnajRhnQVvflc5OmHcwSLa4M9LrNGK/Sbnqi6onenPTZQH3A9BwPz3vKlwhlW&#13;&#10;zIcX5pBqHBvlG57xkBqwFxwtShpwv/52H/ORAYxS0qF0Kup/7pgTlOjvBrlBAKZRa8mZFrcTdNx1&#13;&#10;ZHMdMbv2AVCdY3wolicz5gd9MqWD9g1VvohdMcQMx94VDSfzIQyCxlfCxWKRklBdloWVWVseS0dU&#13;&#10;I8Kv/Rtz9khDQAKf4CQyVr5jY8gd+FjsAkiVqIo4D6ge4UdlJrKPryhK/9pPWZe3Pv8NAAD//wMA&#13;&#10;UEsDBBQABgAIAAAAIQB994xO5QAAAA4BAAAPAAAAZHJzL2Rvd25yZXYueG1sTI9Pa8JAEMXvBb/D&#13;&#10;MkJvulGJCTEbkRQplPag9dLbJLsmofsnza6a9tN3erKXgeG9efN++XY0ml3V4DtnBSzmETBlayc7&#13;&#10;2wg4ve9nKTAf0ErUzioB38rDtpg85JhJd7MHdT2GhlGI9RkKaEPoM8593SqDfu56ZUk7u8FgoHVo&#13;&#10;uBzwRuFG82UUrbnBztKHFntVtqr+PF6MgJdy/4aHamnSH10+v553/dfpIxbicTo+bWjsNsCCGsP9&#13;&#10;Av4YqD8UVKxyFys90wJmixU5Baxi4iI9XacJsIqMcZIAL3L+H6P4BQAA//8DAFBLAQItABQABgAI&#13;&#10;AAAAIQC2gziS/gAAAOEBAAATAAAAAAAAAAAAAAAAAAAAAABbQ29udGVudF9UeXBlc10ueG1sUEsB&#13;&#10;Ai0AFAAGAAgAAAAhADj9If/WAAAAlAEAAAsAAAAAAAAAAAAAAAAALwEAAF9yZWxzLy5yZWxzUEsB&#13;&#10;Ai0AFAAGAAgAAAAhAEye96MaAgAAMwQAAA4AAAAAAAAAAAAAAAAALgIAAGRycy9lMm9Eb2MueG1s&#13;&#10;UEsBAi0AFAAGAAgAAAAhAH33jE7lAAAADgEAAA8AAAAAAAAAAAAAAAAAdAQAAGRycy9kb3ducmV2&#13;&#10;LnhtbFBLBQYAAAAABAAEAPMAAACGBQAAAAA=&#13;&#10;" filled="f" stroked="f" strokeweight=".5pt">
                <v:textbox>
                  <w:txbxContent>
                    <w:p w14:paraId="50FED055" w14:textId="77777777" w:rsidR="00D3304A" w:rsidRPr="00D3304A" w:rsidRDefault="00D3304A" w:rsidP="002565A4">
                      <w:pPr>
                        <w:pStyle w:val="Heading1"/>
                      </w:pPr>
                      <w:r w:rsidRPr="00D3304A">
                        <w:t>Introduction</w:t>
                      </w:r>
                    </w:p>
                  </w:txbxContent>
                </v:textbox>
              </v:shape>
            </w:pict>
          </mc:Fallback>
        </mc:AlternateContent>
      </w:r>
    </w:p>
    <w:p w14:paraId="18AEA112" w14:textId="77777777" w:rsidR="00D3304A" w:rsidRDefault="00D3304A" w:rsidP="00D3304A"/>
    <w:p w14:paraId="7E65EC14" w14:textId="77777777" w:rsidR="00D3304A" w:rsidRDefault="00D3304A" w:rsidP="00D3304A"/>
    <w:p w14:paraId="271EB27A" w14:textId="407A3191" w:rsidR="00D3304A" w:rsidRDefault="00FE330A">
      <w:r>
        <w:rPr>
          <w:noProof/>
          <w14:ligatures w14:val="standardContextual"/>
        </w:rPr>
        <w:drawing>
          <wp:anchor distT="0" distB="0" distL="114300" distR="114300" simplePos="0" relativeHeight="251686400" behindDoc="0" locked="0" layoutInCell="1" allowOverlap="1" wp14:anchorId="02E6441B" wp14:editId="0DAD1B09">
            <wp:simplePos x="0" y="0"/>
            <wp:positionH relativeFrom="column">
              <wp:posOffset>723265</wp:posOffset>
            </wp:positionH>
            <wp:positionV relativeFrom="paragraph">
              <wp:posOffset>7572375</wp:posOffset>
            </wp:positionV>
            <wp:extent cx="1924050" cy="999490"/>
            <wp:effectExtent l="0" t="0" r="0" b="0"/>
            <wp:wrapNone/>
            <wp:docPr id="1789210886" name="Picture 28" descr="A white sta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10886" name="Picture 28" descr="A white star with white text&#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1924050" cy="99949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82304" behindDoc="0" locked="0" layoutInCell="1" allowOverlap="1" wp14:anchorId="6E0B1A43" wp14:editId="69785C02">
            <wp:simplePos x="0" y="0"/>
            <wp:positionH relativeFrom="column">
              <wp:posOffset>1083081</wp:posOffset>
            </wp:positionH>
            <wp:positionV relativeFrom="paragraph">
              <wp:posOffset>5375275</wp:posOffset>
            </wp:positionV>
            <wp:extent cx="1194955" cy="1339273"/>
            <wp:effectExtent l="0" t="0" r="0" b="0"/>
            <wp:wrapNone/>
            <wp:docPr id="53493072" name="Picture 23" descr="A logo of a foot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3072" name="Picture 23" descr="A logo of a football team&#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1194955" cy="1339273"/>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85376" behindDoc="0" locked="0" layoutInCell="1" allowOverlap="1" wp14:anchorId="5B8FA18E" wp14:editId="496EB961">
            <wp:simplePos x="0" y="0"/>
            <wp:positionH relativeFrom="column">
              <wp:posOffset>3106657</wp:posOffset>
            </wp:positionH>
            <wp:positionV relativeFrom="paragraph">
              <wp:posOffset>7478395</wp:posOffset>
            </wp:positionV>
            <wp:extent cx="1314450" cy="1314450"/>
            <wp:effectExtent l="0" t="0" r="0" b="0"/>
            <wp:wrapNone/>
            <wp:docPr id="2046856638" name="Picture 27"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56638" name="Picture 27" descr="A logo with white text&#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0" locked="0" layoutInCell="1" allowOverlap="1" wp14:anchorId="187AFA30" wp14:editId="37CA935C">
            <wp:simplePos x="0" y="0"/>
            <wp:positionH relativeFrom="column">
              <wp:posOffset>2872732</wp:posOffset>
            </wp:positionH>
            <wp:positionV relativeFrom="paragraph">
              <wp:posOffset>5460365</wp:posOffset>
            </wp:positionV>
            <wp:extent cx="1840230" cy="996950"/>
            <wp:effectExtent l="0" t="0" r="0" b="0"/>
            <wp:wrapNone/>
            <wp:docPr id="2072333251" name="Picture 24" descr="A logo with wing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33251" name="Picture 24" descr="A logo with wings and a number&#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1840230" cy="99695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87424" behindDoc="0" locked="0" layoutInCell="1" allowOverlap="1" wp14:anchorId="71953BD2" wp14:editId="7183F115">
            <wp:simplePos x="0" y="0"/>
            <wp:positionH relativeFrom="column">
              <wp:posOffset>5195570</wp:posOffset>
            </wp:positionH>
            <wp:positionV relativeFrom="paragraph">
              <wp:posOffset>7475220</wp:posOffset>
            </wp:positionV>
            <wp:extent cx="1314450" cy="1314450"/>
            <wp:effectExtent l="0" t="0" r="0" b="0"/>
            <wp:wrapNone/>
            <wp:docPr id="1226162013" name="Picture 29"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62013" name="Picture 29" descr="A white text on a black background&#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84352" behindDoc="0" locked="0" layoutInCell="1" allowOverlap="1" wp14:anchorId="7036E81B" wp14:editId="6DC4A976">
            <wp:simplePos x="0" y="0"/>
            <wp:positionH relativeFrom="column">
              <wp:posOffset>5095240</wp:posOffset>
            </wp:positionH>
            <wp:positionV relativeFrom="paragraph">
              <wp:posOffset>5123815</wp:posOffset>
            </wp:positionV>
            <wp:extent cx="1590040" cy="1590040"/>
            <wp:effectExtent l="0" t="0" r="0" b="0"/>
            <wp:wrapNone/>
            <wp:docPr id="1710863523" name="Picture 26" descr="A white tree with leav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63523" name="Picture 26" descr="A white tree with leaves on a black background&#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1590040" cy="1590040"/>
                    </a:xfrm>
                    <a:prstGeom prst="rect">
                      <a:avLst/>
                    </a:prstGeom>
                  </pic:spPr>
                </pic:pic>
              </a:graphicData>
            </a:graphic>
            <wp14:sizeRelH relativeFrom="page">
              <wp14:pctWidth>0</wp14:pctWidth>
            </wp14:sizeRelH>
            <wp14:sizeRelV relativeFrom="page">
              <wp14:pctHeight>0</wp14:pctHeight>
            </wp14:sizeRelV>
          </wp:anchor>
        </w:drawing>
      </w:r>
      <w:r w:rsidR="00E16245">
        <w:rPr>
          <w:noProof/>
        </w:rPr>
        <mc:AlternateContent>
          <mc:Choice Requires="wps">
            <w:drawing>
              <wp:anchor distT="0" distB="0" distL="114300" distR="114300" simplePos="0" relativeHeight="251693568" behindDoc="0" locked="0" layoutInCell="1" allowOverlap="1" wp14:anchorId="3F4D84BA" wp14:editId="1BE99D9A">
                <wp:simplePos x="0" y="0"/>
                <wp:positionH relativeFrom="column">
                  <wp:posOffset>-69448</wp:posOffset>
                </wp:positionH>
                <wp:positionV relativeFrom="paragraph">
                  <wp:posOffset>646430</wp:posOffset>
                </wp:positionV>
                <wp:extent cx="2463800" cy="673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463800" cy="673100"/>
                        </a:xfrm>
                        <a:prstGeom prst="rect">
                          <a:avLst/>
                        </a:prstGeom>
                        <a:noFill/>
                        <a:ln w="6350">
                          <a:noFill/>
                        </a:ln>
                      </wps:spPr>
                      <wps:txbx>
                        <w:txbxContent>
                          <w:p w14:paraId="4F58BA40" w14:textId="77777777" w:rsidR="00E16245" w:rsidRDefault="00E16245" w:rsidP="00E16245">
                            <w:pPr>
                              <w:jc w:val="center"/>
                            </w:pPr>
                            <w:r>
                              <w:t>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D84BA" id="Text Box 1" o:spid="_x0000_s1034" type="#_x0000_t202" style="position:absolute;margin-left:-5.45pt;margin-top:50.9pt;width:194pt;height:5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7TPYGgIAADYEAAAOAAAAZHJzL2Uyb0RvYy54bWysU8lu2zAQvRfoPxC815KXOIlgOXATuChg&#13;&#10;JAGcImeaIi0CFIclaUvu13dIeUPaU9ELNcMZvVne4+yhazTZC+cVmJIOBzklwnColNmW9Mfb8ssd&#13;&#10;JT4wUzENRpT0IDx9mH/+NGttIUZQg66EIwhifNHaktYh2CLLPK9Fw/wArDAYlOAaFtB126xyrEX0&#13;&#10;RmejPJ9mLbjKOuDCe7x96oN0nvClFDy8SOlFILqk2FtIp0vnJp7ZfMaKrWO2VvzYBvuHLhqmDBY9&#13;&#10;Qz2xwMjOqT+gGsUdeJBhwKHJQErFRZoBpxnmH6ZZ18yKNAsux9vzmvz/g+XP+7V9dSR0X6FDAuNC&#13;&#10;WusLj5dxnk66Jn6xU4JxXOHhvDbRBcLxcjSZju9yDHGMTW/HQ7QRJrv8bZ0P3wQ0JBoldUhL2hbb&#13;&#10;r3zoU08psZiBpdI6UaMNaRF0fJOnH84RBNcGa1x6jVboNh1RFc6ROohXG6gOOJ+Dnnpv+VJhEyvm&#13;&#10;wytzyDX2jfoNL3hIDVgMjhYlNbhff7uP+UgBRilpUTsl9T93zAlK9HeD5NwPJ5MotuRMbm5H6Ljr&#13;&#10;yOY6YnbNI6A8h/hSLE9mzA/6ZEoHzTvKfBGrYogZjrVLyoM7OY+h1zQ+FC4Wi5SGArMsrMza8gge&#13;&#10;FxuX/Na9M2ePTATk8BlOOmPFB0L63J6SxS6AVImty16PDKA4E9/HhxTVf+2nrMtzn/8GAAD//wMA&#13;&#10;UEsDBBQABgAIAAAAIQDpDrV/5gAAABABAAAPAAAAZHJzL2Rvd25yZXYueG1sTI/BTsMwEETvSPyD&#13;&#10;tUhcUGunIFLSOBUqQsohlxZUqTc3XuKosR1iNw1/z3Iql5VWMzs7L19PtmMjDqH1TkIyF8DQ1V63&#13;&#10;rpHw+fE+WwILUTmtOu9Qwg8GWBe3N7nKtL+4LY672DAKcSFTEkyMfcZ5qA1aFea+R0falx+sirQO&#13;&#10;DdeDulC47fhCiGduVevog1E9bgzWp93ZShj35ZPejiYOD5uqFOWp+k4PlZT3d9PbisbrCljEKV4v&#13;&#10;4I+B+kNBxY7+7HRgnYRZIl7ISoJICIQcj2maADtKWIh0CbzI+X+Q4hcAAP//AwBQSwECLQAUAAYA&#13;&#10;CAAAACEAtoM4kv4AAADhAQAAEwAAAAAAAAAAAAAAAAAAAAAAW0NvbnRlbnRfVHlwZXNdLnhtbFBL&#13;&#10;AQItABQABgAIAAAAIQA4/SH/1gAAAJQBAAALAAAAAAAAAAAAAAAAAC8BAABfcmVscy8ucmVsc1BL&#13;&#10;AQItABQABgAIAAAAIQAA7TPYGgIAADYEAAAOAAAAAAAAAAAAAAAAAC4CAABkcnMvZTJvRG9jLnht&#13;&#10;bFBLAQItABQABgAIAAAAIQDpDrV/5gAAABABAAAPAAAAAAAAAAAAAAAAAHQEAABkcnMvZG93bnJl&#13;&#10;di54bWxQSwUGAAAAAAQABADzAAAAhwUAAAAA&#13;&#10;" filled="f" stroked="f" strokeweight=".5pt">
                <v:textbox>
                  <w:txbxContent>
                    <w:p w14:paraId="4F58BA40" w14:textId="77777777" w:rsidR="00E16245" w:rsidRDefault="00E16245" w:rsidP="00E16245">
                      <w:pPr>
                        <w:jc w:val="center"/>
                      </w:pPr>
                      <w:r>
                        <w:t>Your logo here</w:t>
                      </w:r>
                    </w:p>
                  </w:txbxContent>
                </v:textbox>
              </v:shape>
            </w:pict>
          </mc:Fallback>
        </mc:AlternateContent>
      </w:r>
      <w:r w:rsidR="00E16245">
        <w:rPr>
          <w:noProof/>
          <w14:ligatures w14:val="standardContextual"/>
        </w:rPr>
        <mc:AlternateContent>
          <mc:Choice Requires="wps">
            <w:drawing>
              <wp:anchor distT="0" distB="0" distL="114300" distR="114300" simplePos="0" relativeHeight="251695616" behindDoc="0" locked="0" layoutInCell="1" allowOverlap="1" wp14:anchorId="6C4FE21A" wp14:editId="4FA1F262">
                <wp:simplePos x="0" y="0"/>
                <wp:positionH relativeFrom="column">
                  <wp:posOffset>538223</wp:posOffset>
                </wp:positionH>
                <wp:positionV relativeFrom="paragraph">
                  <wp:posOffset>1449729</wp:posOffset>
                </wp:positionV>
                <wp:extent cx="5960825" cy="2245489"/>
                <wp:effectExtent l="0" t="0" r="0" b="0"/>
                <wp:wrapNone/>
                <wp:docPr id="840543316" name="Text Box 20"/>
                <wp:cNvGraphicFramePr/>
                <a:graphic xmlns:a="http://schemas.openxmlformats.org/drawingml/2006/main">
                  <a:graphicData uri="http://schemas.microsoft.com/office/word/2010/wordprocessingShape">
                    <wps:wsp>
                      <wps:cNvSpPr txBox="1"/>
                      <wps:spPr>
                        <a:xfrm>
                          <a:off x="0" y="0"/>
                          <a:ext cx="5960825" cy="2245489"/>
                        </a:xfrm>
                        <a:prstGeom prst="rect">
                          <a:avLst/>
                        </a:prstGeom>
                        <a:noFill/>
                        <a:ln w="6350">
                          <a:noFill/>
                        </a:ln>
                      </wps:spPr>
                      <wps:txbx>
                        <w:txbxContent>
                          <w:p w14:paraId="19EE1A52" w14:textId="77777777" w:rsidR="00E16245" w:rsidRPr="00E420F2" w:rsidRDefault="00E16245" w:rsidP="00E16245">
                            <w:pPr>
                              <w:pStyle w:val="Heading2"/>
                              <w:rPr>
                                <w:color w:val="121212" w:themeColor="text1"/>
                              </w:rPr>
                            </w:pPr>
                            <w:r>
                              <w:rPr>
                                <w:color w:val="121212" w:themeColor="text1"/>
                              </w:rPr>
                              <w:t>[Partner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FE21A" id="Text Box 20" o:spid="_x0000_s1035" type="#_x0000_t202" style="position:absolute;margin-left:42.4pt;margin-top:114.15pt;width:469.35pt;height:176.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oDnHQIAADQEAAAOAAAAZHJzL2Uyb0RvYy54bWysU02P2jAQvVfqf7B8XxKyQCEirOiuqCqh&#13;&#10;3ZXYas/GsUkkx+PahoT++o4dvrTtqerFmfFM5uO95/lD1yhyENbVoAs6HKSUCM2hrPWuoD/eVndT&#13;&#10;SpxnumQKtCjoUTj6sPj8ad6aXGRQgSqFJVhEu7w1Ba28N3mSOF6JhrkBGKExKME2zKNrd0lpWYvV&#13;&#10;G5VkaTpJWrClscCFc3j71AfpItaXUnD/IqUTnqiC4mw+njae23AmiznLd5aZquanMdg/TNGwWmPT&#13;&#10;S6kn5hnZ2/qPUk3NLTiQfsChSUDKmou4A24zTD9ss6mYEXEXBMeZC0zu/5Xlz4eNebXEd1+hQwID&#13;&#10;IK1xucPLsE8nbRO+OCnBOEJ4vMAmOk84Xo5nk3SajSnhGMuy0Xg0nYU6yfV3Y53/JqAhwSioRV4i&#13;&#10;XOywdr5PPaeEbhpWtVKRG6VJW9DJ/TiNP1wiWFxp7HEdNli+23akLgs6PS+yhfKI+1noqXeGr2qc&#13;&#10;Yc2cf2UWucaVUL/+BQ+pAHvByaKkAvvrb/chHynAKCUtaqeg7ueeWUGJ+q6RnNlwNApii85o/CVD&#13;&#10;x95GtrcRvW8eAeU5xJdieDRDvldnU1po3lHmy9AVQ0xz7F1QfzYffa9ofCZcLJcxCeVlmF/rjeGh&#13;&#10;dEA1IPzWvTNrTjR4ZPAZzipj+Qc2+tyej+Xeg6wjVQHnHtUT/CjNSPbpGQXt3/ox6/rYF78BAAD/&#13;&#10;/wMAUEsDBBQABgAIAAAAIQCAr3W35wAAABABAAAPAAAAZHJzL2Rvd25yZXYueG1sTI/BTsMwEETv&#13;&#10;SPyDtUjcqNOUIJPGqaqgCgnBoaUXbk68TSLsdYjdNvD1uCe4rDTa3Zk3xWqyhp1w9L0jCfNZAgyp&#13;&#10;cbqnVsL+fXMngPmgSCvjCCV8o4dVeX1VqFy7M23xtAstiybkcyWhC2HIOfdNh1b5mRuQ4u7gRqtC&#13;&#10;lGPL9ajO0dwanibJA7eqp5jQqQGrDpvP3dFKeKk2b2pbp1b8mOr59bAevvYfmZS3N9PTMo71EljA&#13;&#10;Kfx9wKVD5IcygtXuSNozI0HcR/wgIU3FAtjlIEkXGbBaQibmj8DLgv8vUv4CAAD//wMAUEsBAi0A&#13;&#10;FAAGAAgAAAAhALaDOJL+AAAA4QEAABMAAAAAAAAAAAAAAAAAAAAAAFtDb250ZW50X1R5cGVzXS54&#13;&#10;bWxQSwECLQAUAAYACAAAACEAOP0h/9YAAACUAQAACwAAAAAAAAAAAAAAAAAvAQAAX3JlbHMvLnJl&#13;&#10;bHNQSwECLQAUAAYACAAAACEAmX6A5x0CAAA0BAAADgAAAAAAAAAAAAAAAAAuAgAAZHJzL2Uyb0Rv&#13;&#10;Yy54bWxQSwECLQAUAAYACAAAACEAgK91t+cAAAAQAQAADwAAAAAAAAAAAAAAAAB3BAAAZHJzL2Rv&#13;&#10;d25yZXYueG1sUEsFBgAAAAAEAAQA8wAAAIsFAAAAAA==&#13;&#10;" filled="f" stroked="f" strokeweight=".5pt">
                <v:textbox>
                  <w:txbxContent>
                    <w:p w14:paraId="19EE1A52" w14:textId="77777777" w:rsidR="00E16245" w:rsidRPr="00E420F2" w:rsidRDefault="00E16245" w:rsidP="00E16245">
                      <w:pPr>
                        <w:pStyle w:val="Heading2"/>
                        <w:rPr>
                          <w:color w:val="121212" w:themeColor="text1"/>
                        </w:rPr>
                      </w:pPr>
                      <w:r>
                        <w:rPr>
                          <w:color w:val="121212" w:themeColor="text1"/>
                        </w:rPr>
                        <w:t>[Partner about]</w:t>
                      </w:r>
                    </w:p>
                  </w:txbxContent>
                </v:textbox>
              </v:shape>
            </w:pict>
          </mc:Fallback>
        </mc:AlternateContent>
      </w:r>
      <w:r w:rsidR="00E16245">
        <w:rPr>
          <w:noProof/>
          <w14:ligatures w14:val="standardContextual"/>
        </w:rPr>
        <w:drawing>
          <wp:anchor distT="0" distB="0" distL="114300" distR="114300" simplePos="0" relativeHeight="251694592" behindDoc="0" locked="0" layoutInCell="1" allowOverlap="1" wp14:anchorId="12DC8BDF" wp14:editId="5BD2A7E4">
            <wp:simplePos x="0" y="0"/>
            <wp:positionH relativeFrom="column">
              <wp:posOffset>2920928</wp:posOffset>
            </wp:positionH>
            <wp:positionV relativeFrom="paragraph">
              <wp:posOffset>647732</wp:posOffset>
            </wp:positionV>
            <wp:extent cx="3810000" cy="673100"/>
            <wp:effectExtent l="0" t="0" r="0" b="0"/>
            <wp:wrapSquare wrapText="bothSides"/>
            <wp:docPr id="1544402219" name="Picture 1" descr="A red and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02219" name="Picture 1" descr="A red and black text on a black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0000" cy="673100"/>
                    </a:xfrm>
                    <a:prstGeom prst="rect">
                      <a:avLst/>
                    </a:prstGeom>
                  </pic:spPr>
                </pic:pic>
              </a:graphicData>
            </a:graphic>
            <wp14:sizeRelH relativeFrom="page">
              <wp14:pctWidth>0</wp14:pctWidth>
            </wp14:sizeRelH>
            <wp14:sizeRelV relativeFrom="page">
              <wp14:pctHeight>0</wp14:pctHeight>
            </wp14:sizeRelV>
          </wp:anchor>
        </w:drawing>
      </w:r>
      <w:r w:rsidR="00E16245">
        <w:rPr>
          <w:noProof/>
          <w14:ligatures w14:val="standardContextual"/>
        </w:rPr>
        <mc:AlternateContent>
          <mc:Choice Requires="wps">
            <w:drawing>
              <wp:anchor distT="0" distB="0" distL="114300" distR="114300" simplePos="0" relativeHeight="251690496" behindDoc="0" locked="0" layoutInCell="1" allowOverlap="1" wp14:anchorId="2A1F75F4" wp14:editId="13FCE6E9">
                <wp:simplePos x="0" y="0"/>
                <wp:positionH relativeFrom="column">
                  <wp:posOffset>343704</wp:posOffset>
                </wp:positionH>
                <wp:positionV relativeFrom="paragraph">
                  <wp:posOffset>4644342</wp:posOffset>
                </wp:positionV>
                <wp:extent cx="0" cy="5413769"/>
                <wp:effectExtent l="25400" t="0" r="25400" b="34925"/>
                <wp:wrapNone/>
                <wp:docPr id="1210503444" name="Straight Connector 5"/>
                <wp:cNvGraphicFramePr/>
                <a:graphic xmlns:a="http://schemas.openxmlformats.org/drawingml/2006/main">
                  <a:graphicData uri="http://schemas.microsoft.com/office/word/2010/wordprocessingShape">
                    <wps:wsp>
                      <wps:cNvCnPr/>
                      <wps:spPr>
                        <a:xfrm>
                          <a:off x="0" y="0"/>
                          <a:ext cx="0" cy="5413769"/>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0A0077" id="Straight Connector 5" o:spid="_x0000_s1026" style="position:absolute;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5pt,365.7pt" to="27.05pt,1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tqWpAEAAKUDAAAOAAAAZHJzL2Uyb0RvYy54bWysU01v1DAQvSPxHyzfWScFShtttodWcEFQ&#13;&#10;8fEDXGe8sWR7LNtssv+esbPNVoCEqLg49njem3nPk+3N7Cw7QEwGfc/bTcMZeIWD8fuef//2/tUV&#13;&#10;ZylLP0iLHnp+hMRvdi9fbKfQwQWOaAeIjEh86qbQ8zHn0AmR1AhOpg0G8HSpMTqZ6Rj3YohyInZn&#13;&#10;xUXTXIoJ4xAiKkiJonfLJd9Vfq1B5c9aJ8jM9px6y3WNdX0oq9htZbePMoxGndqQz+jCSeOp6Ep1&#13;&#10;J7NkP6L5jcoZFTGhzhuFTqDWRkHVQGra5hc1X0cZoGohc1JYbUr/j1Z9Otz6+0g2TCF1KdzHomLW&#13;&#10;0ZUv9cfmatZxNQvmzNQSVBR9+6Z9/e7yuhgpzsAQU/4A6FjZ9NwaX3TITh4+prykPqaUsPVsIqrm&#13;&#10;qqkvIs691F0+WljSvoBmZqDqbaWrYwK3NrKDpAeWSoHP7akX6ym7wLSxdgU2fwee8gsU6gj9C3hF&#13;&#10;1Mro8wp2xmP8U/U8P7asl3yy8onusn3A4VhfqV7QLFS3T3Nbhu3pucLPf9fuJwAAAP//AwBQSwME&#13;&#10;FAAGAAgAAAAhAA8/WY3jAAAADwEAAA8AAABkcnMvZG93bnJldi54bWxMj0FPwzAMhe9I/IfISNxY&#13;&#10;WpZB1TWdEAi4woaA3bImtBWJUyXp1vHrMVzgYsn25+f3qtXkLNubEHuPEvJZBsxg43WPrYSXzf1F&#13;&#10;ASwmhVpZj0bC0URY1acnlSq1P+Cz2a9Ty0gEY6kkdCkNJeex6YxTceYHg7T78MGpRG1ouQ7qQOLO&#13;&#10;8sssu+JO9UgfOjWY2840n+vRSZgf35/EMIq4fdyo7ZctHl7Dm5Py/Gy6W1K5WQJLZkp/F/CTgfxD&#13;&#10;TcZ2fkQdmZWwEDmREq7nuQBGwO9gR+CiEBnwuuL/c9TfAAAA//8DAFBLAQItABQABgAIAAAAIQC2&#13;&#10;gziS/gAAAOEBAAATAAAAAAAAAAAAAAAAAAAAAABbQ29udGVudF9UeXBlc10ueG1sUEsBAi0AFAAG&#13;&#10;AAgAAAAhADj9If/WAAAAlAEAAAsAAAAAAAAAAAAAAAAALwEAAF9yZWxzLy5yZWxzUEsBAi0AFAAG&#13;&#10;AAgAAAAhAPLK2pakAQAApQMAAA4AAAAAAAAAAAAAAAAALgIAAGRycy9lMm9Eb2MueG1sUEsBAi0A&#13;&#10;FAAGAAgAAAAhAA8/WY3jAAAADwEAAA8AAAAAAAAAAAAAAAAA/gMAAGRycy9kb3ducmV2LnhtbFBL&#13;&#10;BQYAAAAABAAEAPMAAAAOBQAAAAA=&#13;&#10;" strokecolor="#ad0a37 [3204]" strokeweight="4pt">
                <v:stroke joinstyle="miter"/>
              </v:line>
            </w:pict>
          </mc:Fallback>
        </mc:AlternateContent>
      </w:r>
      <w:r w:rsidR="00E16245">
        <w:rPr>
          <w:noProof/>
          <w14:ligatures w14:val="standardContextual"/>
        </w:rPr>
        <mc:AlternateContent>
          <mc:Choice Requires="wps">
            <w:drawing>
              <wp:anchor distT="0" distB="0" distL="114300" distR="114300" simplePos="0" relativeHeight="251691520" behindDoc="0" locked="0" layoutInCell="1" allowOverlap="1" wp14:anchorId="6833473E" wp14:editId="1241041F">
                <wp:simplePos x="0" y="0"/>
                <wp:positionH relativeFrom="column">
                  <wp:posOffset>471805</wp:posOffset>
                </wp:positionH>
                <wp:positionV relativeFrom="paragraph">
                  <wp:posOffset>4933315</wp:posOffset>
                </wp:positionV>
                <wp:extent cx="5648325" cy="4027805"/>
                <wp:effectExtent l="0" t="0" r="0" b="0"/>
                <wp:wrapNone/>
                <wp:docPr id="22" name="Text Box 18"/>
                <wp:cNvGraphicFramePr/>
                <a:graphic xmlns:a="http://schemas.openxmlformats.org/drawingml/2006/main">
                  <a:graphicData uri="http://schemas.microsoft.com/office/word/2010/wordprocessingShape">
                    <wps:wsp>
                      <wps:cNvSpPr txBox="1"/>
                      <wps:spPr>
                        <a:xfrm>
                          <a:off x="0" y="0"/>
                          <a:ext cx="5648325" cy="4027805"/>
                        </a:xfrm>
                        <a:prstGeom prst="rect">
                          <a:avLst/>
                        </a:prstGeom>
                        <a:noFill/>
                        <a:ln w="6350">
                          <a:noFill/>
                        </a:ln>
                      </wps:spPr>
                      <wps:txbx>
                        <w:txbxContent>
                          <w:p w14:paraId="5E7472EF" w14:textId="77777777" w:rsidR="00E16245" w:rsidRPr="00DC1979" w:rsidRDefault="00E16245" w:rsidP="00E16245">
                            <w:pPr>
                              <w:rPr>
                                <w:rFonts w:cs="Open Sans Light"/>
                                <w:color w:val="FFFFFF" w:themeColor="background1"/>
                                <w:sz w:val="28"/>
                                <w:szCs w:val="28"/>
                              </w:rPr>
                            </w:pPr>
                            <w:r w:rsidRPr="00DC1979">
                              <w:rPr>
                                <w:rFonts w:cs="Open Sans Light"/>
                                <w:color w:val="FFFFFF" w:themeColor="background1"/>
                                <w:sz w:val="28"/>
                                <w:szCs w:val="28"/>
                              </w:rPr>
                              <w:t xml:space="preserve">Cyber Security Awareness are a market leading provider of Security and GDPR awareness training and testing managed services, designed to bolster your organisations cyber security posture and meaningfully change </w:t>
                            </w:r>
                            <w:proofErr w:type="gramStart"/>
                            <w:r w:rsidRPr="00DC1979">
                              <w:rPr>
                                <w:rFonts w:cs="Open Sans Light"/>
                                <w:color w:val="FFFFFF" w:themeColor="background1"/>
                                <w:sz w:val="28"/>
                                <w:szCs w:val="28"/>
                              </w:rPr>
                              <w:t>employees</w:t>
                            </w:r>
                            <w:proofErr w:type="gramEnd"/>
                            <w:r w:rsidRPr="00DC1979">
                              <w:rPr>
                                <w:rFonts w:cs="Open Sans Light"/>
                                <w:color w:val="FFFFFF" w:themeColor="background1"/>
                                <w:sz w:val="28"/>
                                <w:szCs w:val="28"/>
                              </w:rPr>
                              <w:t xml:space="preserve"> behaviour.</w:t>
                            </w:r>
                          </w:p>
                          <w:p w14:paraId="346A2F0A" w14:textId="77777777" w:rsidR="00E16245" w:rsidRPr="00DC1979" w:rsidRDefault="00E16245" w:rsidP="00E16245">
                            <w:pPr>
                              <w:rPr>
                                <w:rFonts w:cs="Open Sans Light"/>
                                <w:color w:val="FFFFFF" w:themeColor="background1"/>
                                <w:sz w:val="28"/>
                                <w:szCs w:val="28"/>
                              </w:rPr>
                            </w:pPr>
                          </w:p>
                          <w:p w14:paraId="689B61E8" w14:textId="77777777" w:rsidR="00E16245" w:rsidRPr="00DC1979" w:rsidRDefault="00E16245" w:rsidP="00E16245">
                            <w:pPr>
                              <w:rPr>
                                <w:rFonts w:cs="Open Sans Light"/>
                                <w:color w:val="FFFFFF" w:themeColor="background1"/>
                                <w:sz w:val="28"/>
                                <w:szCs w:val="28"/>
                              </w:rPr>
                            </w:pPr>
                            <w:r w:rsidRPr="00DC1979">
                              <w:rPr>
                                <w:rFonts w:cs="Open Sans Light"/>
                                <w:color w:val="FFFFFF" w:themeColor="background1"/>
                                <w:sz w:val="28"/>
                                <w:szCs w:val="28"/>
                              </w:rPr>
                              <w:t xml:space="preserve">Unlike other providers, </w:t>
                            </w:r>
                            <w:proofErr w:type="gramStart"/>
                            <w:r w:rsidRPr="00DC1979">
                              <w:rPr>
                                <w:rFonts w:cs="Open Sans Light"/>
                                <w:color w:val="FFFFFF" w:themeColor="background1"/>
                                <w:sz w:val="28"/>
                                <w:szCs w:val="28"/>
                              </w:rPr>
                              <w:t>all of</w:t>
                            </w:r>
                            <w:proofErr w:type="gramEnd"/>
                            <w:r w:rsidRPr="00DC1979">
                              <w:rPr>
                                <w:rFonts w:cs="Open Sans Light"/>
                                <w:color w:val="FFFFFF" w:themeColor="background1"/>
                                <w:sz w:val="28"/>
                                <w:szCs w:val="28"/>
                              </w:rPr>
                              <w:t xml:space="preserve"> our solutions are outcomes-driven to stop security incidents from happening – not just tick training boxes.</w:t>
                            </w:r>
                          </w:p>
                          <w:p w14:paraId="2C07E1DE" w14:textId="77777777" w:rsidR="00E16245" w:rsidRPr="00DC1979" w:rsidRDefault="00E16245" w:rsidP="00E16245">
                            <w:pPr>
                              <w:rPr>
                                <w:rFonts w:cs="Open Sans Light"/>
                                <w:color w:val="FFFFFF" w:themeColor="background1"/>
                                <w:sz w:val="28"/>
                                <w:szCs w:val="28"/>
                              </w:rPr>
                            </w:pPr>
                          </w:p>
                          <w:p w14:paraId="4570BA4B" w14:textId="77777777" w:rsidR="00E16245" w:rsidRPr="00DC1979" w:rsidRDefault="00E16245" w:rsidP="00E16245">
                            <w:pPr>
                              <w:rPr>
                                <w:rFonts w:cs="Open Sans Light"/>
                                <w:color w:val="FFFFFF" w:themeColor="background1"/>
                                <w:sz w:val="28"/>
                                <w:szCs w:val="28"/>
                              </w:rPr>
                            </w:pPr>
                            <w:r w:rsidRPr="00DC1979">
                              <w:rPr>
                                <w:rFonts w:cs="Open Sans Light"/>
                                <w:color w:val="FFFFFF" w:themeColor="background1"/>
                                <w:sz w:val="28"/>
                                <w:szCs w:val="28"/>
                              </w:rPr>
                              <w:t>We support over 3,000 global organisations and have helped over 600,000 employees with their Cyber Security Awareness.</w:t>
                            </w:r>
                          </w:p>
                          <w:p w14:paraId="10A7B560" w14:textId="77777777" w:rsidR="00E16245" w:rsidRPr="00DC1979" w:rsidRDefault="00E16245" w:rsidP="00E16245">
                            <w:pPr>
                              <w:rPr>
                                <w:rFonts w:cs="Open Sans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473E" id="Text Box 18" o:spid="_x0000_s1036" type="#_x0000_t202" style="position:absolute;margin-left:37.15pt;margin-top:388.45pt;width:444.75pt;height:317.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GYmHQIAADQEAAAOAAAAZHJzL2Uyb0RvYy54bWysU8tu2zAQvBfoPxC815Id23EEy4GbwEWB&#13;&#10;IAngFDnTFGkRoLgsSVtyv75Lyi+kPRW9ULvc1T5mhvP7rtFkL5xXYEo6HOSUCMOhUmZb0h9vqy8z&#13;&#10;SnxgpmIajCjpQXh6v/j8ad7aQoygBl0JR7CI8UVrS1qHYIss87wWDfMDsMJgUIJrWEDXbbPKsRar&#13;&#10;Nzob5fk0a8FV1gEX3uPtYx+ki1RfSsHDi5ReBKJLirOFdLp0buKZLeas2Dpma8WPY7B/mKJhymDT&#13;&#10;c6lHFhjZOfVHqUZxBx5kGHBoMpBScZF2wG2G+Ydt1jWzIu2C4Hh7hsn/v7L8eb+2r46E7it0SGAE&#13;&#10;pLW+8HgZ9+mka+IXJyUYRwgPZ9hEFwjHy8l0PLsZTSjhGBvno9tZPol1ssvv1vnwTUBDolFSh7wk&#13;&#10;uNj+yYc+9ZQSuxlYKa0TN9qQtqTTm0mefjhHsLg22OMybLRCt+mIqkp6d1pkA9UB93PQU+8tXymc&#13;&#10;4Yn58Mocco0roX7DCx5SA/aCo0VJDe7X3+5jPlKAUUpa1E5J/c8dc4IS/d0gOXfD8TiKLTnjye0I&#13;&#10;HXcd2VxHzK55AJTnEF+K5cmM+UGfTOmgeUeZL2NXDDHDsXdJw8l8CL2i8ZlwsVymJJSXZeHJrC2P&#13;&#10;pSOqEeG37p05e6QhIIPPcFIZKz6w0ef2fCx3AaRKVEWce1SP8KM0E9nHZxS1f+2nrMtjX/wGAAD/&#13;&#10;/wMAUEsDBBQABgAIAAAAIQBAd/vV5wAAABABAAAPAAAAZHJzL2Rvd25yZXYueG1sTI9BT8MwDIXv&#13;&#10;SPyHyEjcWNpudFvXdJqKJiQ0Dhu7cEubrK1InNJkW+HXY05wsWX58/N7+Xq0hl304DuHAuJJBExj&#13;&#10;7VSHjYDj2/ZhAcwHiUoah1rAl/awLm5vcpkpd8W9vhxCw0gEfSYFtCH0Gee+brWVfuJ6jbQ7ucHK&#13;&#10;QOPQcDXIK4lbw5MoSrmVHdKHVva6bHX9cThbAS/l9lXuq8Quvk35vDtt+s/j+6MQ93fj04rKZgUs&#13;&#10;6DH8XcBvBvIPBRmr3BmVZ0bAfDYlkvo8XQIjYJlOKVBF5CyOE+BFzv8HKX4AAAD//wMAUEsBAi0A&#13;&#10;FAAGAAgAAAAhALaDOJL+AAAA4QEAABMAAAAAAAAAAAAAAAAAAAAAAFtDb250ZW50X1R5cGVzXS54&#13;&#10;bWxQSwECLQAUAAYACAAAACEAOP0h/9YAAACUAQAACwAAAAAAAAAAAAAAAAAvAQAAX3JlbHMvLnJl&#13;&#10;bHNQSwECLQAUAAYACAAAACEAzfBmJh0CAAA0BAAADgAAAAAAAAAAAAAAAAAuAgAAZHJzL2Uyb0Rv&#13;&#10;Yy54bWxQSwECLQAUAAYACAAAACEAQHf71ecAAAAQAQAADwAAAAAAAAAAAAAAAAB3BAAAZHJzL2Rv&#13;&#10;d25yZXYueG1sUEsFBgAAAAAEAAQA8wAAAIsFAAAAAA==&#13;&#10;" filled="f" stroked="f" strokeweight=".5pt">
                <v:textbox>
                  <w:txbxContent>
                    <w:p w14:paraId="5E7472EF" w14:textId="77777777" w:rsidR="00E16245" w:rsidRPr="00DC1979" w:rsidRDefault="00E16245" w:rsidP="00E16245">
                      <w:pPr>
                        <w:rPr>
                          <w:rFonts w:cs="Open Sans Light"/>
                          <w:color w:val="FFFFFF" w:themeColor="background1"/>
                          <w:sz w:val="28"/>
                          <w:szCs w:val="28"/>
                        </w:rPr>
                      </w:pPr>
                      <w:r w:rsidRPr="00DC1979">
                        <w:rPr>
                          <w:rFonts w:cs="Open Sans Light"/>
                          <w:color w:val="FFFFFF" w:themeColor="background1"/>
                          <w:sz w:val="28"/>
                          <w:szCs w:val="28"/>
                        </w:rPr>
                        <w:t xml:space="preserve">Cyber Security Awareness are a market leading provider of Security and GDPR awareness training and testing managed services, designed to bolster your organisations cyber security posture and meaningfully change </w:t>
                      </w:r>
                      <w:proofErr w:type="gramStart"/>
                      <w:r w:rsidRPr="00DC1979">
                        <w:rPr>
                          <w:rFonts w:cs="Open Sans Light"/>
                          <w:color w:val="FFFFFF" w:themeColor="background1"/>
                          <w:sz w:val="28"/>
                          <w:szCs w:val="28"/>
                        </w:rPr>
                        <w:t>employees</w:t>
                      </w:r>
                      <w:proofErr w:type="gramEnd"/>
                      <w:r w:rsidRPr="00DC1979">
                        <w:rPr>
                          <w:rFonts w:cs="Open Sans Light"/>
                          <w:color w:val="FFFFFF" w:themeColor="background1"/>
                          <w:sz w:val="28"/>
                          <w:szCs w:val="28"/>
                        </w:rPr>
                        <w:t xml:space="preserve"> behaviour.</w:t>
                      </w:r>
                    </w:p>
                    <w:p w14:paraId="346A2F0A" w14:textId="77777777" w:rsidR="00E16245" w:rsidRPr="00DC1979" w:rsidRDefault="00E16245" w:rsidP="00E16245">
                      <w:pPr>
                        <w:rPr>
                          <w:rFonts w:cs="Open Sans Light"/>
                          <w:color w:val="FFFFFF" w:themeColor="background1"/>
                          <w:sz w:val="28"/>
                          <w:szCs w:val="28"/>
                        </w:rPr>
                      </w:pPr>
                    </w:p>
                    <w:p w14:paraId="689B61E8" w14:textId="77777777" w:rsidR="00E16245" w:rsidRPr="00DC1979" w:rsidRDefault="00E16245" w:rsidP="00E16245">
                      <w:pPr>
                        <w:rPr>
                          <w:rFonts w:cs="Open Sans Light"/>
                          <w:color w:val="FFFFFF" w:themeColor="background1"/>
                          <w:sz w:val="28"/>
                          <w:szCs w:val="28"/>
                        </w:rPr>
                      </w:pPr>
                      <w:r w:rsidRPr="00DC1979">
                        <w:rPr>
                          <w:rFonts w:cs="Open Sans Light"/>
                          <w:color w:val="FFFFFF" w:themeColor="background1"/>
                          <w:sz w:val="28"/>
                          <w:szCs w:val="28"/>
                        </w:rPr>
                        <w:t xml:space="preserve">Unlike other providers, </w:t>
                      </w:r>
                      <w:proofErr w:type="gramStart"/>
                      <w:r w:rsidRPr="00DC1979">
                        <w:rPr>
                          <w:rFonts w:cs="Open Sans Light"/>
                          <w:color w:val="FFFFFF" w:themeColor="background1"/>
                          <w:sz w:val="28"/>
                          <w:szCs w:val="28"/>
                        </w:rPr>
                        <w:t>all of</w:t>
                      </w:r>
                      <w:proofErr w:type="gramEnd"/>
                      <w:r w:rsidRPr="00DC1979">
                        <w:rPr>
                          <w:rFonts w:cs="Open Sans Light"/>
                          <w:color w:val="FFFFFF" w:themeColor="background1"/>
                          <w:sz w:val="28"/>
                          <w:szCs w:val="28"/>
                        </w:rPr>
                        <w:t xml:space="preserve"> our solutions are outcomes-driven to stop security incidents from happening – not just tick training boxes.</w:t>
                      </w:r>
                    </w:p>
                    <w:p w14:paraId="2C07E1DE" w14:textId="77777777" w:rsidR="00E16245" w:rsidRPr="00DC1979" w:rsidRDefault="00E16245" w:rsidP="00E16245">
                      <w:pPr>
                        <w:rPr>
                          <w:rFonts w:cs="Open Sans Light"/>
                          <w:color w:val="FFFFFF" w:themeColor="background1"/>
                          <w:sz w:val="28"/>
                          <w:szCs w:val="28"/>
                        </w:rPr>
                      </w:pPr>
                    </w:p>
                    <w:p w14:paraId="4570BA4B" w14:textId="77777777" w:rsidR="00E16245" w:rsidRPr="00DC1979" w:rsidRDefault="00E16245" w:rsidP="00E16245">
                      <w:pPr>
                        <w:rPr>
                          <w:rFonts w:cs="Open Sans Light"/>
                          <w:color w:val="FFFFFF" w:themeColor="background1"/>
                          <w:sz w:val="28"/>
                          <w:szCs w:val="28"/>
                        </w:rPr>
                      </w:pPr>
                      <w:r w:rsidRPr="00DC1979">
                        <w:rPr>
                          <w:rFonts w:cs="Open Sans Light"/>
                          <w:color w:val="FFFFFF" w:themeColor="background1"/>
                          <w:sz w:val="28"/>
                          <w:szCs w:val="28"/>
                        </w:rPr>
                        <w:t>We support over 3,000 global organisations and have helped over 600,000 employees with their Cyber Security Awareness.</w:t>
                      </w:r>
                    </w:p>
                    <w:p w14:paraId="10A7B560" w14:textId="77777777" w:rsidR="00E16245" w:rsidRPr="00DC1979" w:rsidRDefault="00E16245" w:rsidP="00E16245">
                      <w:pPr>
                        <w:rPr>
                          <w:rFonts w:cs="Open Sans Light"/>
                          <w:color w:val="FFFFFF" w:themeColor="background1"/>
                          <w:sz w:val="28"/>
                          <w:szCs w:val="28"/>
                        </w:rPr>
                      </w:pPr>
                    </w:p>
                  </w:txbxContent>
                </v:textbox>
              </v:shape>
            </w:pict>
          </mc:Fallback>
        </mc:AlternateContent>
      </w:r>
      <w:r w:rsidR="00E16245">
        <w:rPr>
          <w:noProof/>
          <w14:ligatures w14:val="standardContextual"/>
        </w:rPr>
        <mc:AlternateContent>
          <mc:Choice Requires="wps">
            <w:drawing>
              <wp:anchor distT="0" distB="0" distL="114300" distR="114300" simplePos="0" relativeHeight="251692544" behindDoc="0" locked="0" layoutInCell="1" allowOverlap="1" wp14:anchorId="6347D0A2" wp14:editId="551BB99B">
                <wp:simplePos x="0" y="0"/>
                <wp:positionH relativeFrom="column">
                  <wp:posOffset>469900</wp:posOffset>
                </wp:positionH>
                <wp:positionV relativeFrom="paragraph">
                  <wp:posOffset>4476115</wp:posOffset>
                </wp:positionV>
                <wp:extent cx="5524500" cy="774208"/>
                <wp:effectExtent l="0" t="0" r="0" b="0"/>
                <wp:wrapNone/>
                <wp:docPr id="17" name="Text Box 20"/>
                <wp:cNvGraphicFramePr/>
                <a:graphic xmlns:a="http://schemas.openxmlformats.org/drawingml/2006/main">
                  <a:graphicData uri="http://schemas.microsoft.com/office/word/2010/wordprocessingShape">
                    <wps:wsp>
                      <wps:cNvSpPr txBox="1"/>
                      <wps:spPr>
                        <a:xfrm>
                          <a:off x="0" y="0"/>
                          <a:ext cx="5524500" cy="774208"/>
                        </a:xfrm>
                        <a:prstGeom prst="rect">
                          <a:avLst/>
                        </a:prstGeom>
                        <a:noFill/>
                        <a:ln w="6350">
                          <a:noFill/>
                        </a:ln>
                      </wps:spPr>
                      <wps:txbx>
                        <w:txbxContent>
                          <w:p w14:paraId="0CE5ED75" w14:textId="77777777" w:rsidR="00E16245" w:rsidRPr="00DC1979" w:rsidRDefault="00E16245" w:rsidP="00E16245">
                            <w:pPr>
                              <w:pStyle w:val="Heading2"/>
                            </w:pPr>
                            <w:r w:rsidRPr="00DC1979">
                              <w:t>About Cyber Security Awareness</w:t>
                            </w:r>
                          </w:p>
                          <w:p w14:paraId="6BD36337" w14:textId="77777777" w:rsidR="00E16245" w:rsidRPr="00DC1979" w:rsidRDefault="00E16245" w:rsidP="00E16245">
                            <w:pPr>
                              <w:pStyle w:val="Head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7D0A2" id="_x0000_s1037" type="#_x0000_t202" style="position:absolute;margin-left:37pt;margin-top:352.45pt;width:435pt;height:60.9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fgUGgIAADQEAAAOAAAAZHJzL2Uyb0RvYy54bWysU8tu2zAQvBfoPxC815JVO0kFy4GbwEUB&#13;&#10;IwngFDnTFGkRoLgsSVtyv75Lyi+kPRW9UMud1b5mOLvvW032wnkFpqLjUU6JMBxqZbYV/fG6/HRH&#13;&#10;iQ/M1EyDERU9CE/v5x8/zDpbigIa0LVwBJMYX3a2ok0ItswyzxvRMj8CKwyCElzLAl7dNqsd6zB7&#13;&#10;q7Miz2+yDlxtHXDhPXofB5DOU34pBQ/PUnoRiK4o9hbS6dK5iWc2n7Fy65htFD+2wf6hi5Ypg0XP&#13;&#10;qR5ZYGTn1B+pWsUdeJBhxKHNQErFRZoBpxnn76ZZN8yKNAsux9vzmvz/S8uf9mv74kjov0KPBMaF&#13;&#10;dNaXHp1xnl66Nn6xU4I4rvBwXpvoA+HonE6LyTRHiCN2ezsp8ruYJrv8bZ0P3wS0JBoVdUhL2hbb&#13;&#10;r3wYQk8hsZiBpdI6UaMN6Sp683mapx/OCCbXBmtceo1W6Dc9UXVFi9RBdG2gPuB8DgbqveVLhU2s&#13;&#10;mA8vzCHX2DfqNzzjITVgMThalDTgfv3NH+ORAkQp6VA7FfU/d8wJSvR3g+R8GU8mUWzpMpneFnhx&#13;&#10;18jmGjG79gFQnmN8KZYnM8YHfTKlg/YNZb6IVRFihmPtioaT+RAGReMz4WKxSEEoL8vCyqwtj6nj&#13;&#10;WuOKX/s35uyRh4AMPsFJZax8R8cQOxCy2AWQKnF12epx/yjNxPbxGUXtX99T1OWxz38DAAD//wMA&#13;&#10;UEsDBBQABgAIAAAAIQBVBPrk5QAAAA8BAAAPAAAAZHJzL2Rvd25yZXYueG1sTI9NT8MwDIbvSPyH&#13;&#10;yEjcWEpVRtc1naaiCQnBYWMXbmnjtRWNU5psK/x6vBNcbPnr9fvkq8n24oSj7xwpuJ9FIJBqZzpq&#13;&#10;FOzfN3cpCB80Gd07QgXf6GFVXF/lOjPuTFs87UIjWIR8phW0IQyZlL5u0Wo/cwMSzw5utDpwOTbS&#13;&#10;jPrM4raXcRTNpdUd8YdWD1i2WH/ujlbBS7l509sqtulPXz6/HtbD1/7jQanbm+lpyWG9BBFwCn8X&#13;&#10;cGFg/1CwscodyXjRK3hMmCdwjpIFCF5YJJdOpSCN5ynIIpf/OYpfAAAA//8DAFBLAQItABQABgAI&#13;&#10;AAAAIQC2gziS/gAAAOEBAAATAAAAAAAAAAAAAAAAAAAAAABbQ29udGVudF9UeXBlc10ueG1sUEsB&#13;&#10;Ai0AFAAGAAgAAAAhADj9If/WAAAAlAEAAAsAAAAAAAAAAAAAAAAALwEAAF9yZWxzLy5yZWxzUEsB&#13;&#10;Ai0AFAAGAAgAAAAhAC+J+BQaAgAANAQAAA4AAAAAAAAAAAAAAAAALgIAAGRycy9lMm9Eb2MueG1s&#13;&#10;UEsBAi0AFAAGAAgAAAAhAFUE+uTlAAAADwEAAA8AAAAAAAAAAAAAAAAAdAQAAGRycy9kb3ducmV2&#13;&#10;LnhtbFBLBQYAAAAABAAEAPMAAACGBQAAAAA=&#13;&#10;" filled="f" stroked="f" strokeweight=".5pt">
                <v:textbox>
                  <w:txbxContent>
                    <w:p w14:paraId="0CE5ED75" w14:textId="77777777" w:rsidR="00E16245" w:rsidRPr="00DC1979" w:rsidRDefault="00E16245" w:rsidP="00E16245">
                      <w:pPr>
                        <w:pStyle w:val="Heading2"/>
                      </w:pPr>
                      <w:r w:rsidRPr="00DC1979">
                        <w:t>About Cyber Security Awareness</w:t>
                      </w:r>
                    </w:p>
                    <w:p w14:paraId="6BD36337" w14:textId="77777777" w:rsidR="00E16245" w:rsidRPr="00DC1979" w:rsidRDefault="00E16245" w:rsidP="00E16245">
                      <w:pPr>
                        <w:pStyle w:val="Heading2"/>
                      </w:pPr>
                    </w:p>
                  </w:txbxContent>
                </v:textbox>
              </v:shape>
            </w:pict>
          </mc:Fallback>
        </mc:AlternateContent>
      </w:r>
      <w:r w:rsidR="00E16245">
        <w:rPr>
          <w:noProof/>
          <w14:ligatures w14:val="standardContextual"/>
        </w:rPr>
        <mc:AlternateContent>
          <mc:Choice Requires="wps">
            <w:drawing>
              <wp:anchor distT="0" distB="0" distL="114300" distR="114300" simplePos="0" relativeHeight="251689472" behindDoc="0" locked="0" layoutInCell="1" allowOverlap="1" wp14:anchorId="23AC5896" wp14:editId="25CF2DD6">
                <wp:simplePos x="0" y="0"/>
                <wp:positionH relativeFrom="column">
                  <wp:posOffset>-911709</wp:posOffset>
                </wp:positionH>
                <wp:positionV relativeFrom="paragraph">
                  <wp:posOffset>4043807</wp:posOffset>
                </wp:positionV>
                <wp:extent cx="8409940" cy="5745480"/>
                <wp:effectExtent l="825500" t="800100" r="822960" b="795020"/>
                <wp:wrapNone/>
                <wp:docPr id="481051752" name="Rectangle 4"/>
                <wp:cNvGraphicFramePr/>
                <a:graphic xmlns:a="http://schemas.openxmlformats.org/drawingml/2006/main">
                  <a:graphicData uri="http://schemas.microsoft.com/office/word/2010/wordprocessingShape">
                    <wps:wsp>
                      <wps:cNvSpPr/>
                      <wps:spPr>
                        <a:xfrm>
                          <a:off x="0" y="0"/>
                          <a:ext cx="8409940" cy="5745480"/>
                        </a:xfrm>
                        <a:prstGeom prst="rect">
                          <a:avLst/>
                        </a:prstGeom>
                        <a:gradFill>
                          <a:gsLst>
                            <a:gs pos="1000">
                              <a:schemeClr val="bg2"/>
                            </a:gs>
                            <a:gs pos="99000">
                              <a:schemeClr val="tx2"/>
                            </a:gs>
                          </a:gsLst>
                          <a:lin ang="13500000" scaled="1"/>
                        </a:gradFill>
                        <a:ln>
                          <a:noFill/>
                        </a:ln>
                        <a:effectLst>
                          <a:outerShdw blurRad="1270000" sx="102000" sy="102000" algn="ctr"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E6A2269" id="Rectangle 4" o:spid="_x0000_s1026" style="position:absolute;margin-left:-71.8pt;margin-top:318.4pt;width:662.2pt;height:452.4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DTXAIAAFEFAAAOAAAAZHJzL2Uyb0RvYy54bWysVE2P0zAQvSPxH6zcaZLSZduq6R52tVwQ&#13;&#10;rLYgzlPH+RCObY3dr3/P+KNpgXJBXJKJPfPemzeOVw/HQbK9QNtrVWXlpMiYUFzXvWqr7NvX53fz&#13;&#10;jFkHqgaplaiyk7DZw/rtm9XBLMVUd1rWAhmBKLs8mCrrnDPLPLe8EwPYiTZC0WajcQBHn9jmNcKB&#13;&#10;0AeZT4viQ37QWBvUXFhLq09xM1sH/KYR3H1pGisck1VG2lx4Ynhu/TNfr2DZIpiu50kG/IOKAXpF&#13;&#10;pCPUEzhgO+z/gBp6jtrqxk24HnLdND0XoQfqpix+62bTgRGhFzLHmtEm+/9g+ef9xrwg2XAwdmkp&#13;&#10;9F0cGxz8m/SxYzDrNJoljo5xWpzPisViRp5y2ru7n93N5sHO/FJu0LqPQg/MB1WGNI1gEuw/WUeU&#13;&#10;lHpOSd7Vz72UIbaUEgNmNDVcFkURisPREI8S2R5oqNt26odIUK29zl8s/lLgjtcFoS5RyV4x8Oe2&#13;&#10;fH9HxcTHLAcpalo5cyCMEqXyfEp7yVFBXBHh2CVMvXMCN119YFu5w1fwWNP7BE4ulgWdYk9EJp5j&#13;&#10;kC39S9xhxlC7773rwkHwE/CM3rJL+xL4j2iqNB1ET0ovPylO2cGhUUz4utKZX4YfIneSwlNJ9Soa&#13;&#10;1tckdHrLfOBcKFfGrQ5qEfmDe4l/HFfgDIAeuSHTRuwE4P/5y2DP2NHalO9Lo+6x+Oap+LV4rAjM&#13;&#10;WrmxeOiVxludSeoqMcd8kn9ljQ+3uj69IEMnH3W8XUDxTtPl4kfni30W/beh83TH+Ivh+jtkXW7C&#13;&#10;9U8AAAD//wMAUEsDBBQABgAIAAAAIQCxVnHh5QAAABMBAAAPAAAAZHJzL2Rvd25yZXYueG1sTE89&#13;&#10;b8IwEN0r9T9YV6kb2C5goRAHoVKWqhUqsHQ7YjeJiO0oNpD++x4TXU7vdO/eR74cXMsuto9N8Brk&#13;&#10;WACzvgym8ZWGw34zmgOLCb3BNnir4ddGWBaPDzlmJlz9l73sUsVIxMcMNdQpdRnnsaytwzgOnfV0&#13;&#10;+wm9w0RrX3HT45XEXctfhFDcYePJocbOvta2PO3OTsPmQ33u5WyL/H37LU7N6m2tDkLr56dhvaCx&#13;&#10;WgBLdkj3D7h1oPxQULBjOHsTWathJKcTRVwNaqKoyY0i54LQkdBsKhXwIuf/uxR/AAAA//8DAFBL&#13;&#10;AQItABQABgAIAAAAIQC2gziS/gAAAOEBAAATAAAAAAAAAAAAAAAAAAAAAABbQ29udGVudF9UeXBl&#13;&#10;c10ueG1sUEsBAi0AFAAGAAgAAAAhADj9If/WAAAAlAEAAAsAAAAAAAAAAAAAAAAALwEAAF9yZWxz&#13;&#10;Ly5yZWxzUEsBAi0AFAAGAAgAAAAhADz9oNNcAgAAUQUAAA4AAAAAAAAAAAAAAAAALgIAAGRycy9l&#13;&#10;Mm9Eb2MueG1sUEsBAi0AFAAGAAgAAAAhALFWceHlAAAAEwEAAA8AAAAAAAAAAAAAAAAAtgQAAGRy&#13;&#10;cy9kb3ducmV2LnhtbFBLBQYAAAAABAAEAPMAAADIBQAAAAA=&#13;&#10;" fillcolor="#324154 [3214]" stroked="f" strokeweight="1pt">
                <v:fill color2="#0c1e28 [3215]" angle="225" colors="0 #324154;655f #324154" focus="100%" type="gradient"/>
                <v:shadow on="t" type="perspective" color="black" opacity="9830f" offset="0,0" matrix="66847f,,,66847f"/>
              </v:rect>
            </w:pict>
          </mc:Fallback>
        </mc:AlternateContent>
      </w:r>
      <w:r w:rsidR="00E16245">
        <w:br w:type="page"/>
      </w:r>
    </w:p>
    <w:p w14:paraId="5FB1CBDC" w14:textId="77777777" w:rsidR="00D3304A" w:rsidRDefault="00BA743F">
      <w:r>
        <w:rPr>
          <w:noProof/>
          <w14:ligatures w14:val="standardContextual"/>
        </w:rPr>
        <w:lastRenderedPageBreak/>
        <w:drawing>
          <wp:anchor distT="0" distB="0" distL="114300" distR="114300" simplePos="0" relativeHeight="251679232" behindDoc="0" locked="0" layoutInCell="1" allowOverlap="1" wp14:anchorId="0EA1E111" wp14:editId="73440ACF">
            <wp:simplePos x="0" y="0"/>
            <wp:positionH relativeFrom="column">
              <wp:posOffset>-1370965</wp:posOffset>
            </wp:positionH>
            <wp:positionV relativeFrom="page">
              <wp:posOffset>5360247</wp:posOffset>
            </wp:positionV>
            <wp:extent cx="9368156" cy="5350510"/>
            <wp:effectExtent l="0" t="0" r="4445" b="0"/>
            <wp:wrapNone/>
            <wp:docPr id="1224820645" name="Picture 22" descr="A group of people standing in front of a brigh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20645" name="Picture 22" descr="A group of people standing in front of a bright light&#10;&#10;Description automatically generated"/>
                    <pic:cNvPicPr/>
                  </pic:nvPicPr>
                  <pic:blipFill>
                    <a:blip r:embed="rId18" cstate="print">
                      <a:extLst>
                        <a:ext uri="{28A0092B-C50C-407E-A947-70E740481C1C}">
                          <a14:useLocalDpi xmlns:a14="http://schemas.microsoft.com/office/drawing/2010/main"/>
                        </a:ext>
                      </a:extLst>
                    </a:blip>
                    <a:stretch>
                      <a:fillRect/>
                    </a:stretch>
                  </pic:blipFill>
                  <pic:spPr>
                    <a:xfrm>
                      <a:off x="0" y="0"/>
                      <a:ext cx="9368156" cy="5350510"/>
                    </a:xfrm>
                    <a:prstGeom prst="rect">
                      <a:avLst/>
                    </a:prstGeom>
                  </pic:spPr>
                </pic:pic>
              </a:graphicData>
            </a:graphic>
            <wp14:sizeRelH relativeFrom="page">
              <wp14:pctWidth>0</wp14:pctWidth>
            </wp14:sizeRelH>
            <wp14:sizeRelV relativeFrom="page">
              <wp14:pctHeight>0</wp14:pctHeight>
            </wp14:sizeRelV>
          </wp:anchor>
        </w:drawing>
      </w:r>
      <w:r w:rsidR="006C347D">
        <w:rPr>
          <w:noProof/>
          <w14:ligatures w14:val="standardContextual"/>
        </w:rPr>
        <mc:AlternateContent>
          <mc:Choice Requires="wps">
            <w:drawing>
              <wp:anchor distT="0" distB="0" distL="114300" distR="114300" simplePos="0" relativeHeight="251639296" behindDoc="0" locked="0" layoutInCell="1" allowOverlap="1" wp14:anchorId="145FABE6" wp14:editId="35526468">
                <wp:simplePos x="0" y="0"/>
                <wp:positionH relativeFrom="column">
                  <wp:posOffset>-889876</wp:posOffset>
                </wp:positionH>
                <wp:positionV relativeFrom="paragraph">
                  <wp:posOffset>82068</wp:posOffset>
                </wp:positionV>
                <wp:extent cx="8409940" cy="741681"/>
                <wp:effectExtent l="749300" t="749300" r="746760" b="744220"/>
                <wp:wrapNone/>
                <wp:docPr id="222883113" name="Rectangle 4"/>
                <wp:cNvGraphicFramePr/>
                <a:graphic xmlns:a="http://schemas.openxmlformats.org/drawingml/2006/main">
                  <a:graphicData uri="http://schemas.microsoft.com/office/word/2010/wordprocessingShape">
                    <wps:wsp>
                      <wps:cNvSpPr/>
                      <wps:spPr>
                        <a:xfrm>
                          <a:off x="0" y="0"/>
                          <a:ext cx="8409940" cy="741681"/>
                        </a:xfrm>
                        <a:prstGeom prst="rect">
                          <a:avLst/>
                        </a:prstGeom>
                        <a:gradFill>
                          <a:gsLst>
                            <a:gs pos="0">
                              <a:schemeClr val="bg2"/>
                            </a:gs>
                            <a:gs pos="100000">
                              <a:schemeClr val="tx2"/>
                            </a:gs>
                          </a:gsLst>
                          <a:lin ang="13500000" scaled="1"/>
                        </a:gradFill>
                        <a:ln>
                          <a:noFill/>
                        </a:ln>
                        <a:effectLst>
                          <a:outerShdw blurRad="1270000" sx="102000" sy="102000" algn="ctr"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A0C629A" id="Rectangle 4" o:spid="_x0000_s1026" style="position:absolute;margin-left:-70.05pt;margin-top:6.45pt;width:662.2pt;height:58.4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RovWAIAAE4FAAAOAAAAZHJzL2Uyb0RvYy54bWysVMFu2zAMvQ/YPwi+r7azrE2DOD206C7D&#13;&#10;VjQddmZk2RYmSwKlxMnfj5IcJ9tyGpaDQ0vk43uPslYPh16xvUAnja6y8qbImNDc1FK3Vfb97fnD&#13;&#10;ImPOg65BGS2q7Chc9rB+/2412KWYmc6oWiAjEO2Wg62yznu7zHPHO9GDuzFWaNpsDPbg6RXbvEYY&#13;&#10;CL1X+awobvPBYG3RcOEcrT6lzWwd8ZtGcP+taZzwTFUZcfPxifG5Dc98vYJli2A7yUca8A8sepCa&#13;&#10;mk5QT+CB7VD+BdVLjsaZxt9w0+emaSQXUQOpKYs/1Gw6sCJqIXOcnWxy/w+Wf91v7AuSDYN1S0dh&#13;&#10;UHFosA//xI8dolnHySxx8IzT4mJe3N/PyVNOe3fz8nZRBjfzc7VF5z8L07MQVBnSMKJHsP/ifEo9&#13;&#10;pYzW1c9SqRg7SkkBs4b0FrEyHgvxqJDtgQa6bWdjy9ZdJpdF+F2r8IfLCuLanhopqRmEQ1t+/JTK&#13;&#10;meOgRE0rpyYIE0GlQ0NtAuEkJa2IeOZG8mbnBW66emBbtcNXCFizu8iNObKwLOgIk4OOHDzFoFr6&#13;&#10;kLjHjKHxP6Tv4ik4ORAMO+tXwH8mS5XtIJlSBvoj4zE7TmUiE98ueObnycfIH5UI4pR+FQ2TNRGd&#13;&#10;XfMSOBfal2mrg1qk/tG9sf80r9gzAgbkhkybsEeA8MGfJ3vCTtaO+aE08Z6Krw759+KpInY22k/F&#13;&#10;vdQGrylTpGrsnPKJ/oU1Idya+viCDL16NOlqAc07QzdLGF0oDln00Ubl4wUTboXL95h1vgbXvwAA&#13;&#10;AP//AwBQSwMEFAAGAAgAAAAhALNv3NjkAAAAEQEAAA8AAABkcnMvZG93bnJldi54bWxMTz1vwjAQ&#13;&#10;3Sv1P1hXqRvYpjTQEAehUpaKChVY2Ex8TSLicxQbSP99TZd2OenuvXsf2by3Dbtg52tHCuRQAEMq&#13;&#10;nKmpVLDfrQZTYD5oMrpxhAq+0cM8v7/LdGrclT7xsg0liyLkU62gCqFNOfdFhVb7oWuRIvblOqtD&#13;&#10;XLuSm05fo7ht+EiIhFtdU3SodIuvFRan7dkqWK2Tj5183mj+vjmIU714WyZ7odTjQ7+cxbGYAQvY&#13;&#10;h78PuHWI+SGPwY7uTMazRsFAjoWM3IiMXoDdGHI6fgJ2/L1MgOcZ/98k/wEAAP//AwBQSwECLQAU&#13;&#10;AAYACAAAACEAtoM4kv4AAADhAQAAEwAAAAAAAAAAAAAAAAAAAAAAW0NvbnRlbnRfVHlwZXNdLnht&#13;&#10;bFBLAQItABQABgAIAAAAIQA4/SH/1gAAAJQBAAALAAAAAAAAAAAAAAAAAC8BAABfcmVscy8ucmVs&#13;&#10;c1BLAQItABQABgAIAAAAIQBKXRovWAIAAE4FAAAOAAAAAAAAAAAAAAAAAC4CAABkcnMvZTJvRG9j&#13;&#10;LnhtbFBLAQItABQABgAIAAAAIQCzb9zY5AAAABEBAAAPAAAAAAAAAAAAAAAAALIEAABkcnMvZG93&#13;&#10;bnJldi54bWxQSwUGAAAAAAQABADzAAAAwwUAAAAA&#13;&#10;" fillcolor="#324154 [3214]" stroked="f" strokeweight="1pt">
                <v:fill color2="#0c1e28 [3215]" angle="225" focus="100%" type="gradient"/>
                <v:shadow on="t" type="perspective" color="black" opacity="9830f" offset="0,0" matrix="66847f,,,66847f"/>
              </v:rect>
            </w:pict>
          </mc:Fallback>
        </mc:AlternateContent>
      </w:r>
      <w:r w:rsidR="006C347D">
        <w:rPr>
          <w:noProof/>
          <w14:ligatures w14:val="standardContextual"/>
        </w:rPr>
        <mc:AlternateContent>
          <mc:Choice Requires="wps">
            <w:drawing>
              <wp:anchor distT="0" distB="0" distL="114300" distR="114300" simplePos="0" relativeHeight="251640320" behindDoc="0" locked="0" layoutInCell="1" allowOverlap="1" wp14:anchorId="34E2B90E" wp14:editId="78E22EAA">
                <wp:simplePos x="0" y="0"/>
                <wp:positionH relativeFrom="column">
                  <wp:posOffset>37224</wp:posOffset>
                </wp:positionH>
                <wp:positionV relativeFrom="paragraph">
                  <wp:posOffset>1176808</wp:posOffset>
                </wp:positionV>
                <wp:extent cx="5918662" cy="2959330"/>
                <wp:effectExtent l="0" t="0" r="0" b="0"/>
                <wp:wrapNone/>
                <wp:docPr id="905645316" name="Text Box 7"/>
                <wp:cNvGraphicFramePr/>
                <a:graphic xmlns:a="http://schemas.openxmlformats.org/drawingml/2006/main">
                  <a:graphicData uri="http://schemas.microsoft.com/office/word/2010/wordprocessingShape">
                    <wps:wsp>
                      <wps:cNvSpPr txBox="1"/>
                      <wps:spPr>
                        <a:xfrm>
                          <a:off x="0" y="0"/>
                          <a:ext cx="5918662" cy="2959330"/>
                        </a:xfrm>
                        <a:prstGeom prst="rect">
                          <a:avLst/>
                        </a:prstGeom>
                        <a:noFill/>
                        <a:ln w="6350">
                          <a:noFill/>
                        </a:ln>
                      </wps:spPr>
                      <wps:txbx>
                        <w:txbxContent>
                          <w:p w14:paraId="18BF8A4F" w14:textId="77777777" w:rsidR="00D3304A" w:rsidRPr="00DC2813" w:rsidRDefault="00D3304A" w:rsidP="00D3304A">
                            <w:pPr>
                              <w:rPr>
                                <w:rFonts w:cs="Open Sans Light"/>
                                <w:color w:val="050608" w:themeColor="background2" w:themeShade="1A"/>
                                <w:sz w:val="28"/>
                                <w:szCs w:val="28"/>
                              </w:rPr>
                            </w:pPr>
                            <w:r w:rsidRPr="00DC2813">
                              <w:rPr>
                                <w:rFonts w:cs="Open Sans Light"/>
                                <w:color w:val="050608" w:themeColor="background2" w:themeShade="1A"/>
                                <w:sz w:val="28"/>
                                <w:szCs w:val="28"/>
                              </w:rPr>
                              <w:t xml:space="preserve">From your initial point of contact with one of our sales team, all the way through to support and account management, you will be expertly advised and supported, with the very best levels of performance, </w:t>
                            </w:r>
                            <w:proofErr w:type="gramStart"/>
                            <w:r w:rsidRPr="00DC2813">
                              <w:rPr>
                                <w:rFonts w:cs="Open Sans Light"/>
                                <w:color w:val="050608" w:themeColor="background2" w:themeShade="1A"/>
                                <w:sz w:val="28"/>
                                <w:szCs w:val="28"/>
                              </w:rPr>
                              <w:t>reliability</w:t>
                            </w:r>
                            <w:proofErr w:type="gramEnd"/>
                            <w:r w:rsidRPr="00DC2813">
                              <w:rPr>
                                <w:rFonts w:cs="Open Sans Light"/>
                                <w:color w:val="050608" w:themeColor="background2" w:themeShade="1A"/>
                                <w:sz w:val="28"/>
                                <w:szCs w:val="28"/>
                              </w:rPr>
                              <w:t xml:space="preserve"> and care.</w:t>
                            </w:r>
                          </w:p>
                          <w:p w14:paraId="0729BE29" w14:textId="77777777" w:rsidR="00D3304A" w:rsidRPr="00DC2813" w:rsidRDefault="00D3304A" w:rsidP="00D3304A">
                            <w:pPr>
                              <w:rPr>
                                <w:rFonts w:cs="Open Sans Light"/>
                                <w:color w:val="050608" w:themeColor="background2" w:themeShade="1A"/>
                                <w:sz w:val="28"/>
                                <w:szCs w:val="28"/>
                              </w:rPr>
                            </w:pPr>
                          </w:p>
                          <w:p w14:paraId="6770ECFB" w14:textId="77777777" w:rsidR="00D3304A" w:rsidRPr="00DC2813" w:rsidRDefault="00D3304A" w:rsidP="00D3304A">
                            <w:pPr>
                              <w:rPr>
                                <w:rFonts w:cs="Open Sans Light"/>
                                <w:color w:val="050608" w:themeColor="background2" w:themeShade="1A"/>
                                <w:sz w:val="28"/>
                                <w:szCs w:val="28"/>
                              </w:rPr>
                            </w:pPr>
                            <w:r w:rsidRPr="00DC2813">
                              <w:rPr>
                                <w:rFonts w:cs="Open Sans Light"/>
                                <w:color w:val="050608" w:themeColor="background2" w:themeShade="1A"/>
                                <w:sz w:val="28"/>
                                <w:szCs w:val="28"/>
                              </w:rPr>
                              <w:t>Your key contacts are:</w:t>
                            </w:r>
                          </w:p>
                          <w:p w14:paraId="72403AF6" w14:textId="77777777" w:rsidR="00D3304A" w:rsidRPr="00DC2813" w:rsidRDefault="00D3304A" w:rsidP="00D3304A">
                            <w:pPr>
                              <w:rPr>
                                <w:rFonts w:cs="Open Sans Light"/>
                                <w:color w:val="050608" w:themeColor="background2" w:themeShade="1A"/>
                                <w:sz w:val="28"/>
                                <w:szCs w:val="28"/>
                              </w:rPr>
                            </w:pPr>
                          </w:p>
                          <w:p w14:paraId="2522F125" w14:textId="77777777" w:rsidR="00D3304A" w:rsidRPr="00DC2813" w:rsidRDefault="00D3304A" w:rsidP="00D3304A">
                            <w:pPr>
                              <w:rPr>
                                <w:rFonts w:cs="Open Sans Light"/>
                                <w:color w:val="050608" w:themeColor="background2" w:themeShade="1A"/>
                                <w:sz w:val="28"/>
                                <w:szCs w:val="28"/>
                              </w:rPr>
                            </w:pPr>
                            <w:r w:rsidRPr="00DC2813">
                              <w:rPr>
                                <w:rFonts w:cs="Open Sans SemiBold"/>
                                <w:b/>
                                <w:bCs/>
                                <w:color w:val="050608" w:themeColor="background2" w:themeShade="1A"/>
                                <w:sz w:val="28"/>
                                <w:szCs w:val="28"/>
                              </w:rPr>
                              <w:t>Account Manager:</w:t>
                            </w:r>
                            <w:r w:rsidRPr="00DC2813">
                              <w:rPr>
                                <w:rFonts w:cs="Open Sans Light"/>
                                <w:color w:val="050608" w:themeColor="background2" w:themeShade="1A"/>
                                <w:sz w:val="28"/>
                                <w:szCs w:val="28"/>
                              </w:rPr>
                              <w:t xml:space="preserve"> [YOUR NAME]</w:t>
                            </w:r>
                          </w:p>
                          <w:p w14:paraId="4889E2FF" w14:textId="52A33A89" w:rsidR="00D3304A" w:rsidRPr="00DC2813" w:rsidRDefault="00D3304A" w:rsidP="00D3304A">
                            <w:pPr>
                              <w:rPr>
                                <w:rFonts w:cs="Open Sans Light"/>
                                <w:color w:val="050608" w:themeColor="background2" w:themeShade="1A"/>
                                <w:sz w:val="28"/>
                                <w:szCs w:val="28"/>
                              </w:rPr>
                            </w:pPr>
                            <w:r w:rsidRPr="00DC2813">
                              <w:rPr>
                                <w:rFonts w:cs="Open Sans Light"/>
                                <w:color w:val="050608" w:themeColor="background2" w:themeShade="1A"/>
                                <w:sz w:val="28"/>
                                <w:szCs w:val="28"/>
                              </w:rPr>
                              <w:br/>
                            </w:r>
                            <w:r w:rsidRPr="00DC2813">
                              <w:rPr>
                                <w:rFonts w:cs="Open Sans SemiBold"/>
                                <w:b/>
                                <w:bCs/>
                                <w:color w:val="050608" w:themeColor="background2" w:themeShade="1A"/>
                                <w:sz w:val="28"/>
                                <w:szCs w:val="28"/>
                              </w:rPr>
                              <w:t>Dedicated SATT Manager:</w:t>
                            </w:r>
                            <w:r w:rsidRPr="00DC2813">
                              <w:rPr>
                                <w:rFonts w:cs="Open Sans Light"/>
                                <w:color w:val="050608" w:themeColor="background2" w:themeShade="1A"/>
                                <w:sz w:val="28"/>
                                <w:szCs w:val="28"/>
                              </w:rPr>
                              <w:t xml:space="preserve"> </w:t>
                            </w:r>
                            <w:r w:rsidR="00A327C1">
                              <w:rPr>
                                <w:rFonts w:cs="Open Sans Light"/>
                                <w:color w:val="050608" w:themeColor="background2" w:themeShade="1A"/>
                                <w:sz w:val="28"/>
                                <w:szCs w:val="28"/>
                              </w:rPr>
                              <w:t>Cyber Security Awareness team</w:t>
                            </w:r>
                          </w:p>
                          <w:p w14:paraId="6CD62035" w14:textId="77777777" w:rsidR="00D3304A" w:rsidRPr="00DC2813" w:rsidRDefault="00D3304A" w:rsidP="00D3304A">
                            <w:pPr>
                              <w:rPr>
                                <w:rFonts w:cs="Open Sans Light"/>
                                <w:color w:val="050608" w:themeColor="background2" w:themeShade="1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E2B90E" id="Text Box 7" o:spid="_x0000_s1038" type="#_x0000_t202" style="position:absolute;margin-left:2.95pt;margin-top:92.65pt;width:466.05pt;height:233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dGHAIAADUEAAAOAAAAZHJzL2Uyb0RvYy54bWysU9tuGyEQfa/Uf0C81+t745XXkZvIVSUr&#13;&#10;ieREecYseJFYhgL2rvv1HVjflPap6gsMzDCXcw7z+7bW5CCcV2AKOuj1KRGGQ6nMrqBvr6svd5T4&#13;&#10;wEzJNBhR0KPw9H7x+dO8sbkYQgW6FI5gEuPzxha0CsHmWeZ5JWrme2CFQacEV7OAR7fLSscazF7r&#13;&#10;bNjvT7MGXGkdcOE93j52TrpI+aUUPDxL6UUguqDYW0irS+s2rtlizvKdY7ZS/NQG+4cuaqYMFr2k&#13;&#10;emSBkb1Tf6SqFXfgQYYehzoDKRUXaQacZtD/MM2mYlakWRAcby8w+f+Xlj8dNvbFkdB+gxYJjIA0&#13;&#10;1uceL+M8rXR13LFTgn6E8HiBTbSBcLyczAZ30+mQEo6+4WwyG40SsNn1uXU+fBdQk2gU1CEvCS52&#13;&#10;WPuAJTH0HBKrGVgprRM32pCmoNPRpJ8eXDz4Qht8eG02WqHdtkSVOMhlki2URxzQQce9t3ylsIk1&#13;&#10;8+GFOSQbZ0IBh2dcpAYsBieLkgrcr7/dx3jkAL2UNCiegvqfe+YEJfqHQXZmg/E4qi0dxpOvQzy4&#13;&#10;W8/21mP29QOgPgf4VSxPZowP+mxKB/U76nwZq6KLGY61CxrO5kPoJI3/hIvlMgWhviwLa7OxPKaO&#13;&#10;sEaIX9t35uyJh4AUPsFZZiz/QEcX2xGy3AeQKnEVge5QPeGP2kwUnv5RFP/tOUVdf/viNwAAAP//&#13;&#10;AwBQSwMEFAAGAAgAAAAhAHQyFFvlAAAADgEAAA8AAABkcnMvZG93bnJldi54bWxMj0FPwzAMhe9I&#13;&#10;/IfISNxYulWduq7pNBVNSAgOG7twc5usrWic0mRb4ddjTnCxZD/7+X35ZrK9uJjRd44UzGcRCEO1&#13;&#10;0x01Co5vu4cUhA9IGntHRsGX8bApbm9yzLS70t5cDqERbEI+QwVtCEMmpa9bY9HP3GCItZMbLQZu&#13;&#10;x0bqEa9sbnu5iKKltNgRf2hxMGVr6o/D2Sp4LnevuK8WNv3uy6eX03b4PL4nSt3fTY9rLts1iGCm&#13;&#10;8HcBvwycHwoOVrkzaS96BcmKF3mcJjEI1ldxyoCVgmUyj0EWufyPUfwAAAD//wMAUEsBAi0AFAAG&#13;&#10;AAgAAAAhALaDOJL+AAAA4QEAABMAAAAAAAAAAAAAAAAAAAAAAFtDb250ZW50X1R5cGVzXS54bWxQ&#13;&#10;SwECLQAUAAYACAAAACEAOP0h/9YAAACUAQAACwAAAAAAAAAAAAAAAAAvAQAAX3JlbHMvLnJlbHNQ&#13;&#10;SwECLQAUAAYACAAAACEAPhe3RhwCAAA1BAAADgAAAAAAAAAAAAAAAAAuAgAAZHJzL2Uyb0RvYy54&#13;&#10;bWxQSwECLQAUAAYACAAAACEAdDIUW+UAAAAOAQAADwAAAAAAAAAAAAAAAAB2BAAAZHJzL2Rvd25y&#13;&#10;ZXYueG1sUEsFBgAAAAAEAAQA8wAAAIgFAAAAAA==&#13;&#10;" filled="f" stroked="f" strokeweight=".5pt">
                <v:textbox>
                  <w:txbxContent>
                    <w:p w14:paraId="18BF8A4F" w14:textId="77777777" w:rsidR="00D3304A" w:rsidRPr="00DC2813" w:rsidRDefault="00D3304A" w:rsidP="00D3304A">
                      <w:pPr>
                        <w:rPr>
                          <w:rFonts w:cs="Open Sans Light"/>
                          <w:color w:val="050608" w:themeColor="background2" w:themeShade="1A"/>
                          <w:sz w:val="28"/>
                          <w:szCs w:val="28"/>
                        </w:rPr>
                      </w:pPr>
                      <w:r w:rsidRPr="00DC2813">
                        <w:rPr>
                          <w:rFonts w:cs="Open Sans Light"/>
                          <w:color w:val="050608" w:themeColor="background2" w:themeShade="1A"/>
                          <w:sz w:val="28"/>
                          <w:szCs w:val="28"/>
                        </w:rPr>
                        <w:t xml:space="preserve">From your initial point of contact with one of our sales team, all the way through to support and account management, you will be expertly advised and supported, with the very best levels of performance, </w:t>
                      </w:r>
                      <w:proofErr w:type="gramStart"/>
                      <w:r w:rsidRPr="00DC2813">
                        <w:rPr>
                          <w:rFonts w:cs="Open Sans Light"/>
                          <w:color w:val="050608" w:themeColor="background2" w:themeShade="1A"/>
                          <w:sz w:val="28"/>
                          <w:szCs w:val="28"/>
                        </w:rPr>
                        <w:t>reliability</w:t>
                      </w:r>
                      <w:proofErr w:type="gramEnd"/>
                      <w:r w:rsidRPr="00DC2813">
                        <w:rPr>
                          <w:rFonts w:cs="Open Sans Light"/>
                          <w:color w:val="050608" w:themeColor="background2" w:themeShade="1A"/>
                          <w:sz w:val="28"/>
                          <w:szCs w:val="28"/>
                        </w:rPr>
                        <w:t xml:space="preserve"> and care.</w:t>
                      </w:r>
                    </w:p>
                    <w:p w14:paraId="0729BE29" w14:textId="77777777" w:rsidR="00D3304A" w:rsidRPr="00DC2813" w:rsidRDefault="00D3304A" w:rsidP="00D3304A">
                      <w:pPr>
                        <w:rPr>
                          <w:rFonts w:cs="Open Sans Light"/>
                          <w:color w:val="050608" w:themeColor="background2" w:themeShade="1A"/>
                          <w:sz w:val="28"/>
                          <w:szCs w:val="28"/>
                        </w:rPr>
                      </w:pPr>
                    </w:p>
                    <w:p w14:paraId="6770ECFB" w14:textId="77777777" w:rsidR="00D3304A" w:rsidRPr="00DC2813" w:rsidRDefault="00D3304A" w:rsidP="00D3304A">
                      <w:pPr>
                        <w:rPr>
                          <w:rFonts w:cs="Open Sans Light"/>
                          <w:color w:val="050608" w:themeColor="background2" w:themeShade="1A"/>
                          <w:sz w:val="28"/>
                          <w:szCs w:val="28"/>
                        </w:rPr>
                      </w:pPr>
                      <w:r w:rsidRPr="00DC2813">
                        <w:rPr>
                          <w:rFonts w:cs="Open Sans Light"/>
                          <w:color w:val="050608" w:themeColor="background2" w:themeShade="1A"/>
                          <w:sz w:val="28"/>
                          <w:szCs w:val="28"/>
                        </w:rPr>
                        <w:t>Your key contacts are:</w:t>
                      </w:r>
                    </w:p>
                    <w:p w14:paraId="72403AF6" w14:textId="77777777" w:rsidR="00D3304A" w:rsidRPr="00DC2813" w:rsidRDefault="00D3304A" w:rsidP="00D3304A">
                      <w:pPr>
                        <w:rPr>
                          <w:rFonts w:cs="Open Sans Light"/>
                          <w:color w:val="050608" w:themeColor="background2" w:themeShade="1A"/>
                          <w:sz w:val="28"/>
                          <w:szCs w:val="28"/>
                        </w:rPr>
                      </w:pPr>
                    </w:p>
                    <w:p w14:paraId="2522F125" w14:textId="77777777" w:rsidR="00D3304A" w:rsidRPr="00DC2813" w:rsidRDefault="00D3304A" w:rsidP="00D3304A">
                      <w:pPr>
                        <w:rPr>
                          <w:rFonts w:cs="Open Sans Light"/>
                          <w:color w:val="050608" w:themeColor="background2" w:themeShade="1A"/>
                          <w:sz w:val="28"/>
                          <w:szCs w:val="28"/>
                        </w:rPr>
                      </w:pPr>
                      <w:r w:rsidRPr="00DC2813">
                        <w:rPr>
                          <w:rFonts w:cs="Open Sans Semibold"/>
                          <w:b/>
                          <w:bCs/>
                          <w:color w:val="050608" w:themeColor="background2" w:themeShade="1A"/>
                          <w:sz w:val="28"/>
                          <w:szCs w:val="28"/>
                        </w:rPr>
                        <w:t>Account Manager:</w:t>
                      </w:r>
                      <w:r w:rsidRPr="00DC2813">
                        <w:rPr>
                          <w:rFonts w:cs="Open Sans Light"/>
                          <w:color w:val="050608" w:themeColor="background2" w:themeShade="1A"/>
                          <w:sz w:val="28"/>
                          <w:szCs w:val="28"/>
                        </w:rPr>
                        <w:t xml:space="preserve"> [YOUR NAME]</w:t>
                      </w:r>
                    </w:p>
                    <w:p w14:paraId="4889E2FF" w14:textId="52A33A89" w:rsidR="00D3304A" w:rsidRPr="00DC2813" w:rsidRDefault="00D3304A" w:rsidP="00D3304A">
                      <w:pPr>
                        <w:rPr>
                          <w:rFonts w:cs="Open Sans Light"/>
                          <w:color w:val="050608" w:themeColor="background2" w:themeShade="1A"/>
                          <w:sz w:val="28"/>
                          <w:szCs w:val="28"/>
                        </w:rPr>
                      </w:pPr>
                      <w:r w:rsidRPr="00DC2813">
                        <w:rPr>
                          <w:rFonts w:cs="Open Sans Light"/>
                          <w:color w:val="050608" w:themeColor="background2" w:themeShade="1A"/>
                          <w:sz w:val="28"/>
                          <w:szCs w:val="28"/>
                        </w:rPr>
                        <w:br/>
                      </w:r>
                      <w:r w:rsidRPr="00DC2813">
                        <w:rPr>
                          <w:rFonts w:cs="Open Sans Semibold"/>
                          <w:b/>
                          <w:bCs/>
                          <w:color w:val="050608" w:themeColor="background2" w:themeShade="1A"/>
                          <w:sz w:val="28"/>
                          <w:szCs w:val="28"/>
                        </w:rPr>
                        <w:t>Dedicated SATT Manager:</w:t>
                      </w:r>
                      <w:r w:rsidRPr="00DC2813">
                        <w:rPr>
                          <w:rFonts w:cs="Open Sans Light"/>
                          <w:color w:val="050608" w:themeColor="background2" w:themeShade="1A"/>
                          <w:sz w:val="28"/>
                          <w:szCs w:val="28"/>
                        </w:rPr>
                        <w:t xml:space="preserve"> </w:t>
                      </w:r>
                      <w:r w:rsidR="00A327C1">
                        <w:rPr>
                          <w:rFonts w:cs="Open Sans Light"/>
                          <w:color w:val="050608" w:themeColor="background2" w:themeShade="1A"/>
                          <w:sz w:val="28"/>
                          <w:szCs w:val="28"/>
                        </w:rPr>
                        <w:t>Cyber Security Awareness team</w:t>
                      </w:r>
                    </w:p>
                    <w:p w14:paraId="6CD62035" w14:textId="77777777" w:rsidR="00D3304A" w:rsidRPr="00DC2813" w:rsidRDefault="00D3304A" w:rsidP="00D3304A">
                      <w:pPr>
                        <w:rPr>
                          <w:rFonts w:cs="Open Sans Light"/>
                          <w:color w:val="050608" w:themeColor="background2" w:themeShade="1A"/>
                          <w:sz w:val="28"/>
                          <w:szCs w:val="28"/>
                        </w:rPr>
                      </w:pPr>
                    </w:p>
                  </w:txbxContent>
                </v:textbox>
              </v:shape>
            </w:pict>
          </mc:Fallback>
        </mc:AlternateContent>
      </w:r>
      <w:r w:rsidR="006C347D">
        <w:rPr>
          <w:noProof/>
          <w14:ligatures w14:val="standardContextual"/>
        </w:rPr>
        <mc:AlternateContent>
          <mc:Choice Requires="wps">
            <w:drawing>
              <wp:anchor distT="0" distB="0" distL="114300" distR="114300" simplePos="0" relativeHeight="251641344" behindDoc="0" locked="0" layoutInCell="1" allowOverlap="1" wp14:anchorId="18253522" wp14:editId="6674191D">
                <wp:simplePos x="0" y="0"/>
                <wp:positionH relativeFrom="column">
                  <wp:posOffset>37224</wp:posOffset>
                </wp:positionH>
                <wp:positionV relativeFrom="paragraph">
                  <wp:posOffset>-27152</wp:posOffset>
                </wp:positionV>
                <wp:extent cx="5524500" cy="779145"/>
                <wp:effectExtent l="0" t="0" r="0" b="0"/>
                <wp:wrapNone/>
                <wp:docPr id="1015415286" name="Text Box 8"/>
                <wp:cNvGraphicFramePr/>
                <a:graphic xmlns:a="http://schemas.openxmlformats.org/drawingml/2006/main">
                  <a:graphicData uri="http://schemas.microsoft.com/office/word/2010/wordprocessingShape">
                    <wps:wsp>
                      <wps:cNvSpPr txBox="1"/>
                      <wps:spPr>
                        <a:xfrm>
                          <a:off x="0" y="0"/>
                          <a:ext cx="5524500" cy="779145"/>
                        </a:xfrm>
                        <a:prstGeom prst="rect">
                          <a:avLst/>
                        </a:prstGeom>
                        <a:noFill/>
                        <a:ln w="6350">
                          <a:noFill/>
                        </a:ln>
                      </wps:spPr>
                      <wps:txbx>
                        <w:txbxContent>
                          <w:p w14:paraId="76AF4DB7" w14:textId="77777777" w:rsidR="00D3304A" w:rsidRPr="00D3304A" w:rsidRDefault="00D3304A" w:rsidP="002565A4">
                            <w:pPr>
                              <w:pStyle w:val="Heading1"/>
                            </w:pPr>
                            <w:r>
                              <w:t>Key contacts and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53522" id="Text Box 8" o:spid="_x0000_s1038" type="#_x0000_t202" style="position:absolute;margin-left:2.95pt;margin-top:-2.15pt;width:435pt;height:61.3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YLVGwIAADQEAAAOAAAAZHJzL2Uyb0RvYy54bWysU8tu2zAQvBfoPxC815JdK0kFy4GbwEUB&#13;&#10;IwngFDnTFGkJILksSVtyv75Lyi+kPRW9ULvc1T5mhrP7XiuyF863YCo6HuWUCMOhbs22oj9el5/u&#13;&#10;KPGBmZopMKKiB+Hp/fzjh1lnSzGBBlQtHMEixpedrWgTgi2zzPNGaOZHYIXBoASnWUDXbbPasQ6r&#13;&#10;a5VN8vwm68DV1gEX3uPt4xCk81RfSsHDs5ReBKIqirOFdLp0buKZzWes3Dpmm5Yfx2D/MIVmrcGm&#13;&#10;51KPLDCyc+0fpXTLHXiQYcRBZyBly0XaAbcZ5++2WTfMirQLguPtGSb//8ryp/3avjgS+q/QI4ER&#13;&#10;kM760uNl3KeXTscvTkowjhAezrCJPhCOl0UxmRY5hjjGbm+/jKdFLJNd/rbOh28CNIlGRR3SktBi&#13;&#10;+5UPQ+opJTYzsGyVStQoQ7qK3nwu8vTDOYLFlcEel1mjFfpNT9oa95ieFtlAfcD9HAzUe8uXLQ6x&#13;&#10;Yj68MIdc49yo3/CMh1SAzeBoUdKA+/W3+5iPFGCUkg61U1H/c8ecoER9N0gOIjCNYkvOtLidoOOu&#13;&#10;I5vriNnpB0B5jvGlWJ7MmB/UyZQO9BvKfBG7YogZjr0rGk7mQxgUjc+Ei8UiJaG8LAsrs7Y8lo6w&#13;&#10;Rohf+zfm7JGHgAw+wUllrHxHx5A7ELLYBZBt4ioCPaB6xB+lmdg+PqOo/Ws/ZV0e+/w3AAAA//8D&#13;&#10;AFBLAwQUAAYACAAAACEADqLcTuMAAAANAQAADwAAAGRycy9kb3ducmV2LnhtbExPS0/CQBC+m/gf&#13;&#10;NmPiDbYgSC3dElJDTIweeFy8TduhbdxH7S5Q/fUOJ71MMvN98z3S1WC0OFPvW2cVTMYRCLKlq1pb&#13;&#10;KzjsN6MYhA9oK9TOkoJv8rDKbm9STCp3sVs670ItWMT6BBU0IXSJlL5syKAfu44sY0fXGwy89rWs&#13;&#10;erywuNFyGkWP0mBr2aHBjvKGys/dySh4zTfvuC2mJv7R+cvbcd19HT7mSt3fDc9LHusliEBD+PuA&#13;&#10;awfODxkHK9zJVl5oBfMnJioYzR5AMBwvroeCeZN4BjJL5f8W2S8AAAD//wMAUEsBAi0AFAAGAAgA&#13;&#10;AAAhALaDOJL+AAAA4QEAABMAAAAAAAAAAAAAAAAAAAAAAFtDb250ZW50X1R5cGVzXS54bWxQSwEC&#13;&#10;LQAUAAYACAAAACEAOP0h/9YAAACUAQAACwAAAAAAAAAAAAAAAAAvAQAAX3JlbHMvLnJlbHNQSwEC&#13;&#10;LQAUAAYACAAAACEA4xmC1RsCAAA0BAAADgAAAAAAAAAAAAAAAAAuAgAAZHJzL2Uyb0RvYy54bWxQ&#13;&#10;SwECLQAUAAYACAAAACEADqLcTuMAAAANAQAADwAAAAAAAAAAAAAAAAB1BAAAZHJzL2Rvd25yZXYu&#13;&#10;eG1sUEsFBgAAAAAEAAQA8wAAAIUFAAAAAA==&#13;&#10;" filled="f" stroked="f" strokeweight=".5pt">
                <v:textbox>
                  <w:txbxContent>
                    <w:p w14:paraId="76AF4DB7" w14:textId="77777777" w:rsidR="00D3304A" w:rsidRPr="00D3304A" w:rsidRDefault="00D3304A" w:rsidP="002565A4">
                      <w:pPr>
                        <w:pStyle w:val="Heading1"/>
                      </w:pPr>
                      <w:r>
                        <w:t>Key contacts and Resources</w:t>
                      </w:r>
                    </w:p>
                  </w:txbxContent>
                </v:textbox>
              </v:shape>
            </w:pict>
          </mc:Fallback>
        </mc:AlternateContent>
      </w:r>
      <w:r w:rsidR="006C347D">
        <w:rPr>
          <w:noProof/>
          <w14:ligatures w14:val="standardContextual"/>
        </w:rPr>
        <mc:AlternateContent>
          <mc:Choice Requires="wps">
            <w:drawing>
              <wp:anchor distT="0" distB="0" distL="114300" distR="114300" simplePos="0" relativeHeight="251642368" behindDoc="0" locked="0" layoutInCell="1" allowOverlap="1" wp14:anchorId="0EF45D7B" wp14:editId="4FB2F965">
                <wp:simplePos x="0" y="0"/>
                <wp:positionH relativeFrom="column">
                  <wp:posOffset>-874636</wp:posOffset>
                </wp:positionH>
                <wp:positionV relativeFrom="paragraph">
                  <wp:posOffset>4491508</wp:posOffset>
                </wp:positionV>
                <wp:extent cx="8409940" cy="5745480"/>
                <wp:effectExtent l="825500" t="800100" r="822960" b="795020"/>
                <wp:wrapNone/>
                <wp:docPr id="428607411" name="Rectangle 4"/>
                <wp:cNvGraphicFramePr/>
                <a:graphic xmlns:a="http://schemas.openxmlformats.org/drawingml/2006/main">
                  <a:graphicData uri="http://schemas.microsoft.com/office/word/2010/wordprocessingShape">
                    <wps:wsp>
                      <wps:cNvSpPr/>
                      <wps:spPr>
                        <a:xfrm>
                          <a:off x="0" y="0"/>
                          <a:ext cx="8409940" cy="5745480"/>
                        </a:xfrm>
                        <a:prstGeom prst="rect">
                          <a:avLst/>
                        </a:prstGeom>
                        <a:gradFill>
                          <a:gsLst>
                            <a:gs pos="1000">
                              <a:schemeClr val="accent1"/>
                            </a:gs>
                            <a:gs pos="99000">
                              <a:schemeClr val="accent1">
                                <a:lumMod val="50000"/>
                              </a:schemeClr>
                            </a:gs>
                          </a:gsLst>
                          <a:lin ang="13500000" scaled="1"/>
                        </a:gradFill>
                        <a:ln>
                          <a:noFill/>
                        </a:ln>
                        <a:effectLst>
                          <a:outerShdw blurRad="1270000" sx="102000" sy="102000" algn="ctr"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1F85250" id="Rectangle 4" o:spid="_x0000_s1026" style="position:absolute;margin-left:-68.85pt;margin-top:353.65pt;width:662.2pt;height:452.4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zddWwIAAH0FAAAOAAAAZHJzL2Uyb0RvYy54bWysVEtv2zAMvg/YfxB8X2xnyZoEcXpo0V32&#13;&#10;KJoOOyt6xMJkSZCU178fKTtKsA3tMOwiUxL58eNHWsvbY6fJXvigrGmKelQVRBhmuTLbpvj2/PBu&#13;&#10;VpAQqeFUWyOa4iRCcbt6+2Z5cAsxtq3VXHgCICYsDq4p2hjdoiwDa0VHw8g6YeBSWt/RCFu/Lbmn&#13;&#10;B0DvdDmuqg/lwXruvGUiBDi97y+LVcKXUrD4VcogItFNAdxiWn1aN7iWqyVdbD11rWIDDfoPLDqq&#13;&#10;DCTNUPc0UrLz6jeoTjFvg5VxxGxXWikVE6kGqKaufqlm3VInUi0gTnBZpvD/YNmX/do9epDh4MIi&#13;&#10;gIlVHKXv8Av8yDGJdcpiiWMkDA5nk2o+n4CmDO6mN5PpZJbkLC/hzof4UdiOoNEUHrqRRKL7TyFC&#13;&#10;SnA9uwza8QeldbIDuPQGcRYKrquqSsFpNMSd9mRPoamUMWFijY0EuG24jpnPXwlCZ73rPlveg03B&#13;&#10;/1xEzpOBE/5ASytDKM54/T4FgQ6BUS04nJy5eJrL0QZTGYvl9Uz7E5FGdMC0uyj8uuUHstE7/0QR&#13;&#10;a3yTKJEAitcVTDwmAsHPNtVb+O9Y9AXxNn5XsU1Dg93CjChvlmqjKfvRN0C7lvYl10h/YDx4p4Iz&#13;&#10;mbS74lleBiVZ8aRF0tE8CUkUB6LjlxqFvqGlXLwmuUZA9JYgWsauX8LupR38MbTnnYP/YoJyRMps&#13;&#10;TczBnTLW/ym7zuMne3+Q7EoaNDeWnx498VHf2f4looa1Fh4ibB3SRi/4x5Paw3uEj8j1PnldXs3V&#13;&#10;TwAAAP//AwBQSwMEFAAGAAgAAAAhAKy5907hAAAAEwEAAA8AAABkcnMvZG93bnJldi54bWxMTztP&#13;&#10;wzAQ3pH4D9YhsbVOGpFUaZwKFdhQUQsLmxsfScA+R7Hbhn/f6wTL6R7f66r15Kw44Rh6TwrSeQIC&#13;&#10;qfGmp1bBx/vLbAkiRE1GW0+o4BcDrOvbm0qXxp9ph6d9bAWLUCi1gi7GoZQyNB06HeZ+QOLblx+d&#13;&#10;jjyOrTSjPrO4s3KRJLl0uid26PSAmw6bn/3RcYzX3WcW7BvjN/KbzMP22bK5ur+bnlZcHlcgIk7x&#13;&#10;jwHXH5gINQc7+COZIKyCWZoVBWMVFEmRgbhC0mXOqwN3ebpIQdaV/P9LfQEAAP//AwBQSwECLQAU&#13;&#10;AAYACAAAACEAtoM4kv4AAADhAQAAEwAAAAAAAAAAAAAAAAAAAAAAW0NvbnRlbnRfVHlwZXNdLnht&#13;&#10;bFBLAQItABQABgAIAAAAIQA4/SH/1gAAAJQBAAALAAAAAAAAAAAAAAAAAC8BAABfcmVscy8ucmVs&#13;&#10;c1BLAQItABQABgAIAAAAIQBjkzddWwIAAH0FAAAOAAAAAAAAAAAAAAAAAC4CAABkcnMvZTJvRG9j&#13;&#10;LnhtbFBLAQItABQABgAIAAAAIQCsufdO4QAAABMBAAAPAAAAAAAAAAAAAAAAALUEAABkcnMvZG93&#13;&#10;bnJldi54bWxQSwUGAAAAAAQABADzAAAAwwUAAAAA&#13;&#10;" fillcolor="#ad0a37 [3204]" stroked="f" strokeweight="1pt">
                <v:fill color2="#56051b [1604]" angle="225" colors="0 #ad0a37;655f #ad0a37" focus="100%" type="gradient"/>
                <v:shadow on="t" type="perspective" color="black" opacity="9830f" offset="0,0" matrix="66847f,,,66847f"/>
              </v:rect>
            </w:pict>
          </mc:Fallback>
        </mc:AlternateContent>
      </w:r>
      <w:r w:rsidR="00D3304A">
        <w:br w:type="page"/>
      </w:r>
    </w:p>
    <w:p w14:paraId="42E69315" w14:textId="77777777" w:rsidR="00D3304A" w:rsidRDefault="002565A4" w:rsidP="00D3304A">
      <w:r>
        <w:rPr>
          <w:noProof/>
          <w14:ligatures w14:val="standardContextual"/>
        </w:rPr>
        <w:lastRenderedPageBreak/>
        <mc:AlternateContent>
          <mc:Choice Requires="wps">
            <w:drawing>
              <wp:anchor distT="0" distB="0" distL="114300" distR="114300" simplePos="0" relativeHeight="251644416" behindDoc="0" locked="0" layoutInCell="1" allowOverlap="1" wp14:anchorId="20167CFF" wp14:editId="19C60C4B">
                <wp:simplePos x="0" y="0"/>
                <wp:positionH relativeFrom="column">
                  <wp:posOffset>233045</wp:posOffset>
                </wp:positionH>
                <wp:positionV relativeFrom="paragraph">
                  <wp:posOffset>1667121</wp:posOffset>
                </wp:positionV>
                <wp:extent cx="6325870" cy="1518285"/>
                <wp:effectExtent l="0" t="0" r="0" b="0"/>
                <wp:wrapNone/>
                <wp:docPr id="1965938640" name="Text Box 7"/>
                <wp:cNvGraphicFramePr/>
                <a:graphic xmlns:a="http://schemas.openxmlformats.org/drawingml/2006/main">
                  <a:graphicData uri="http://schemas.microsoft.com/office/word/2010/wordprocessingShape">
                    <wps:wsp>
                      <wps:cNvSpPr txBox="1"/>
                      <wps:spPr>
                        <a:xfrm>
                          <a:off x="0" y="0"/>
                          <a:ext cx="6325870" cy="1518285"/>
                        </a:xfrm>
                        <a:prstGeom prst="rect">
                          <a:avLst/>
                        </a:prstGeom>
                        <a:noFill/>
                        <a:ln w="6350">
                          <a:noFill/>
                        </a:ln>
                      </wps:spPr>
                      <wps:txbx>
                        <w:txbxContent>
                          <w:p w14:paraId="04BA1A96" w14:textId="77777777" w:rsidR="00D3304A" w:rsidRPr="002565A4" w:rsidRDefault="00D3304A" w:rsidP="00D3304A">
                            <w:pPr>
                              <w:rPr>
                                <w:rFonts w:cs="Poppins"/>
                                <w:color w:val="050608" w:themeColor="background2" w:themeShade="1A"/>
                              </w:rPr>
                            </w:pPr>
                            <w:r w:rsidRPr="002565A4">
                              <w:rPr>
                                <w:rFonts w:cs="Poppins"/>
                                <w:color w:val="050608" w:themeColor="background2" w:themeShade="1A"/>
                              </w:rPr>
                              <w:t>We propose to provide [COMPANY] with our bespoke Security Awareness Training and Testing managed service. The purpose of this service is to train users in security awareness and provide regular testing to keep them vigilant. Proven and guaranteed to reduce your employee’s risk. If you would also like to provide your staff GDPR awareness training, then simply select the Full SATT + GDPR when purchasing.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167CFF" id="_x0000_s1039" type="#_x0000_t202" style="position:absolute;margin-left:18.35pt;margin-top:131.25pt;width:498.1pt;height:119.5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3paGgIAADUEAAAOAAAAZHJzL2Uyb0RvYy54bWysU8tu2zAQvBfIPxC8x7JcO3EFy4GbwEUB&#13;&#10;IwngFDnTFGkRoLgsSVtyv75Lyi+kPRW9ULvc1T5mhrOHrtFkL5xXYEqaD4aUCMOhUmZb0h9vy9sp&#13;&#10;JT4wUzENRpT0IDx9mN98mrW2ECOoQVfCESxifNHaktYh2CLLPK9Fw/wArDAYlOAaFtB126xyrMXq&#13;&#10;jc5Gw+Fd1oKrrAMuvMfbpz5I56m+lIKHFym9CESXFGcL6XTp3MQzm89YsXXM1oofx2D/MEXDlMGm&#13;&#10;51JPLDCyc+qPUo3iDjzIMODQZCCl4iLtgNvkww/brGtmRdoFwfH2DJP/f2X5835tXx0J3VfokMAI&#13;&#10;SGt94fEy7tNJ18QvTkowjhAezrCJLhCOl3efR5PpPYY4xvJJPh1NJ7FOdvndOh++CWhINErqkJcE&#13;&#10;F9uvfOhTTymxm4Gl0jpxow1pY4vJMP1wjmBxbbDHZdhohW7TEVXFMU6bbKA64IIOeu695UuFQ6yY&#13;&#10;D6/MIdk4OAo4vOAhNWAzOFqU1OB+/e0+5iMHGKWkRfGU1P/cMSco0d8NsvMlH4+j2pIzntyP0HHX&#13;&#10;kc11xOyaR0B95vhULE9mzA/6ZEoHzTvqfBG7YogZjr1LGk7mY+glje+Ei8UiJaG+LAsrs7Y8lo6w&#13;&#10;Rojfunfm7JGHgBQ+w0lmrPhAR5/bE7LYBZAqcRWB7lE94o/aTGwf31EU/7Wfsi6vff4bAAD//wMA&#13;&#10;UEsDBBQABgAIAAAAIQBCt7bi5QAAABABAAAPAAAAZHJzL2Rvd25yZXYueG1sTE/PT8IwFL6b+D80&#13;&#10;z8SbtJRswlhHyAwxMXIAuXjr1rIttK9zLTD96y0nvbzky/t+5qvRGnLRg+8cCphOGBCNtVMdNgIO&#13;&#10;H5unORAfJCppHGoB39rDqri/y2Wm3BV3+rIPDYkm6DMpoA2hzyj1daut9BPXa4y/oxusDBEODVWD&#13;&#10;vEZzayhnLKVWdhgTWtnrstX1aX+2At7KzVbuKm7nP6Z8fT+u+6/DZyLE48P4soxnvQQS9Bj+FHDb&#13;&#10;EPtDEYtV7ozKEyNglj5HpgCe8gTIjcBmfAGkEpCwaQq0yOn/IcUvAAAA//8DAFBLAQItABQABgAI&#13;&#10;AAAAIQC2gziS/gAAAOEBAAATAAAAAAAAAAAAAAAAAAAAAABbQ29udGVudF9UeXBlc10ueG1sUEsB&#13;&#10;Ai0AFAAGAAgAAAAhADj9If/WAAAAlAEAAAsAAAAAAAAAAAAAAAAALwEAAF9yZWxzLy5yZWxzUEsB&#13;&#10;Ai0AFAAGAAgAAAAhAKwHeloaAgAANQQAAA4AAAAAAAAAAAAAAAAALgIAAGRycy9lMm9Eb2MueG1s&#13;&#10;UEsBAi0AFAAGAAgAAAAhAEK3tuLlAAAAEAEAAA8AAAAAAAAAAAAAAAAAdAQAAGRycy9kb3ducmV2&#13;&#10;LnhtbFBLBQYAAAAABAAEAPMAAACGBQAAAAA=&#13;&#10;" filled="f" stroked="f" strokeweight=".5pt">
                <v:textbox>
                  <w:txbxContent>
                    <w:p w14:paraId="04BA1A96" w14:textId="77777777" w:rsidR="00D3304A" w:rsidRPr="002565A4" w:rsidRDefault="00D3304A" w:rsidP="00D3304A">
                      <w:pPr>
                        <w:rPr>
                          <w:rFonts w:cs="Poppins"/>
                          <w:color w:val="050608" w:themeColor="background2" w:themeShade="1A"/>
                        </w:rPr>
                      </w:pPr>
                      <w:r w:rsidRPr="002565A4">
                        <w:rPr>
                          <w:rFonts w:cs="Poppins"/>
                          <w:color w:val="050608" w:themeColor="background2" w:themeShade="1A"/>
                        </w:rPr>
                        <w:t>We propose to provide [COMPANY] with our bespoke Security Awareness Training and Testing managed service. The purpose of this service is to train users in security awareness and provide regular testing to keep them vigilant. Proven and guaranteed to reduce your employee’s risk. If you would also like to provide your staff GDPR awareness training, then simply select the Full SATT + GDPR when purchasing.</w:t>
                      </w:r>
                    </w:p>
                  </w:txbxContent>
                </v:textbox>
              </v:shape>
            </w:pict>
          </mc:Fallback>
        </mc:AlternateContent>
      </w:r>
      <w:r w:rsidR="00D3304A">
        <w:rPr>
          <w:noProof/>
          <w14:ligatures w14:val="standardContextual"/>
        </w:rPr>
        <mc:AlternateContent>
          <mc:Choice Requires="wps">
            <w:drawing>
              <wp:anchor distT="0" distB="0" distL="114300" distR="114300" simplePos="0" relativeHeight="251647488" behindDoc="0" locked="0" layoutInCell="1" allowOverlap="1" wp14:anchorId="5DD261ED" wp14:editId="6B03A247">
                <wp:simplePos x="0" y="0"/>
                <wp:positionH relativeFrom="column">
                  <wp:posOffset>212725</wp:posOffset>
                </wp:positionH>
                <wp:positionV relativeFrom="paragraph">
                  <wp:posOffset>1075851</wp:posOffset>
                </wp:positionV>
                <wp:extent cx="5523865" cy="396935"/>
                <wp:effectExtent l="0" t="0" r="0" b="0"/>
                <wp:wrapNone/>
                <wp:docPr id="706381878" name="Text Box 1"/>
                <wp:cNvGraphicFramePr/>
                <a:graphic xmlns:a="http://schemas.openxmlformats.org/drawingml/2006/main">
                  <a:graphicData uri="http://schemas.microsoft.com/office/word/2010/wordprocessingShape">
                    <wps:wsp>
                      <wps:cNvSpPr txBox="1"/>
                      <wps:spPr>
                        <a:xfrm>
                          <a:off x="0" y="0"/>
                          <a:ext cx="5523865" cy="396935"/>
                        </a:xfrm>
                        <a:prstGeom prst="rect">
                          <a:avLst/>
                        </a:prstGeom>
                        <a:noFill/>
                        <a:ln w="6350">
                          <a:noFill/>
                        </a:ln>
                      </wps:spPr>
                      <wps:txbx>
                        <w:txbxContent>
                          <w:p w14:paraId="32BB0A76" w14:textId="77777777" w:rsidR="00D3304A" w:rsidRPr="00D3304A" w:rsidRDefault="00D3304A" w:rsidP="002565A4">
                            <w:pPr>
                              <w:pStyle w:val="Heading2"/>
                            </w:pPr>
                            <w:r w:rsidRPr="00D3304A">
                              <w:t xml:space="preserve">Recommended </w:t>
                            </w:r>
                            <w:proofErr w:type="gramStart"/>
                            <w:r w:rsidRPr="00D3304A">
                              <w:t>solution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261ED" id="Text Box 1" o:spid="_x0000_s1040" type="#_x0000_t202" style="position:absolute;margin-left:16.75pt;margin-top:84.7pt;width:434.95pt;height:3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r2vHQIAADQEAAAOAAAAZHJzL2Uyb0RvYy54bWysU8lu2zAQvRfoPxC81/ImNxYsB24CFwWM&#13;&#10;JIAT5ExTpCWA4rAkbcn9+g4peUHaU9ELNcMZzfLe4+K+rRU5Cusq0DkdDYaUCM2hqPQ+p2+v6y93&#13;&#10;lDjPdMEUaJHTk3D0fvn506IxmRhDCaoQlmAR7bLG5LT03mRJ4ngpauYGYITGoARbM4+u3SeFZQ1W&#13;&#10;r1UyHg5nSQO2MBa4cA5vH7sgXcb6Ugrun6V0whOVU5zNx9PGcxfOZLlg2d4yU1a8H4P9wxQ1qzQ2&#13;&#10;vZR6ZJ6Rg63+KFVX3IID6Qcc6gSkrLiIO+A2o+GHbbYlMyLuguA4c4HJ/b+y/Om4NS+W+PYbtEhg&#13;&#10;AKQxLnN4GfZppa3DFyclGEcITxfYROsJx8s0HU/uZiklHGOT+Ww+SUOZ5Pq3sc5/F1CTYOTUIi0R&#13;&#10;LXbcON+lnlNCMw3rSqlIjdKkyelskg7jD5cIFlcae1xnDZZvdy2pCtxjdl5kB8UJ97PQUe8MX1c4&#13;&#10;xIY5/8Isco0roX79Mx5SATaD3qKkBPvrb/chHynAKCUNaien7ueBWUGJ+qGRnPloOg1ii840/TpG&#13;&#10;x95GdrcRfagfAOU5wpdieDRDvldnU1qo31Hmq9AVQ0xz7J1TfzYffKdofCZcrFYxCeVlmN/oreGh&#13;&#10;dIA1QPzavjNreh48MvgEZ5Wx7AMdXW5HyOrgQVaRqwB0h2qPP0ozst0/o6D9Wz9mXR/78jcAAAD/&#13;&#10;/wMAUEsDBBQABgAIAAAAIQC7AYLN5AAAAA8BAAAPAAAAZHJzL2Rvd25yZXYueG1sTE9LT8JAEL6b&#13;&#10;+B82Q+JNtrRCaOmWkBpiYuQAcvE27S5twz5qd4Hqr3c86WUyj2++R74ejWZXNfjOWQGzaQRM2drJ&#13;&#10;zjYCju/bxyUwH9BK1M4qAV/Kw7q4v8sxk+5m9+p6CA0jEuszFNCG0Gec+7pVBv3U9crS7eQGg4HG&#13;&#10;oeFywBuRG83jKFpwg50lhRZ7VbaqPh8uRsBrud3hvorN8luXL2+nTf95/JgL8TAZn1dUNitgQY3h&#13;&#10;7wN+M5B/KMhY5S5WeqYFJMmckLRfpE/ACJBGCTWVgDiZpcCLnP/PUfwAAAD//wMAUEsBAi0AFAAG&#13;&#10;AAgAAAAhALaDOJL+AAAA4QEAABMAAAAAAAAAAAAAAAAAAAAAAFtDb250ZW50X1R5cGVzXS54bWxQ&#13;&#10;SwECLQAUAAYACAAAACEAOP0h/9YAAACUAQAACwAAAAAAAAAAAAAAAAAvAQAAX3JlbHMvLnJlbHNQ&#13;&#10;SwECLQAUAAYACAAAACEA0569rx0CAAA0BAAADgAAAAAAAAAAAAAAAAAuAgAAZHJzL2Uyb0RvYy54&#13;&#10;bWxQSwECLQAUAAYACAAAACEAuwGCzeQAAAAPAQAADwAAAAAAAAAAAAAAAAB3BAAAZHJzL2Rvd25y&#13;&#10;ZXYueG1sUEsFBgAAAAAEAAQA8wAAAIgFAAAAAA==&#13;&#10;" filled="f" stroked="f" strokeweight=".5pt">
                <v:textbox>
                  <w:txbxContent>
                    <w:p w14:paraId="32BB0A76" w14:textId="77777777" w:rsidR="00D3304A" w:rsidRPr="00D3304A" w:rsidRDefault="00D3304A" w:rsidP="002565A4">
                      <w:pPr>
                        <w:pStyle w:val="Heading2"/>
                      </w:pPr>
                      <w:r w:rsidRPr="00D3304A">
                        <w:t xml:space="preserve">Recommended </w:t>
                      </w:r>
                      <w:proofErr w:type="gramStart"/>
                      <w:r w:rsidRPr="00D3304A">
                        <w:t>solution</w:t>
                      </w:r>
                      <w:proofErr w:type="gramEnd"/>
                    </w:p>
                  </w:txbxContent>
                </v:textbox>
              </v:shape>
            </w:pict>
          </mc:Fallback>
        </mc:AlternateContent>
      </w:r>
      <w:r w:rsidR="00D3304A">
        <w:rPr>
          <w:noProof/>
          <w14:ligatures w14:val="standardContextual"/>
        </w:rPr>
        <mc:AlternateContent>
          <mc:Choice Requires="wps">
            <w:drawing>
              <wp:anchor distT="0" distB="0" distL="114300" distR="114300" simplePos="0" relativeHeight="251643392" behindDoc="0" locked="0" layoutInCell="1" allowOverlap="1" wp14:anchorId="05756E30" wp14:editId="0510EC9A">
                <wp:simplePos x="0" y="0"/>
                <wp:positionH relativeFrom="column">
                  <wp:posOffset>-693420</wp:posOffset>
                </wp:positionH>
                <wp:positionV relativeFrom="paragraph">
                  <wp:posOffset>81280</wp:posOffset>
                </wp:positionV>
                <wp:extent cx="8409940" cy="741681"/>
                <wp:effectExtent l="749300" t="749300" r="746760" b="744220"/>
                <wp:wrapNone/>
                <wp:docPr id="1613156475" name="Rectangle 4"/>
                <wp:cNvGraphicFramePr/>
                <a:graphic xmlns:a="http://schemas.openxmlformats.org/drawingml/2006/main">
                  <a:graphicData uri="http://schemas.microsoft.com/office/word/2010/wordprocessingShape">
                    <wps:wsp>
                      <wps:cNvSpPr/>
                      <wps:spPr>
                        <a:xfrm>
                          <a:off x="0" y="0"/>
                          <a:ext cx="8409940" cy="741681"/>
                        </a:xfrm>
                        <a:prstGeom prst="rect">
                          <a:avLst/>
                        </a:prstGeom>
                        <a:gradFill>
                          <a:gsLst>
                            <a:gs pos="0">
                              <a:schemeClr val="bg2"/>
                            </a:gs>
                            <a:gs pos="100000">
                              <a:schemeClr val="tx2"/>
                            </a:gs>
                          </a:gsLst>
                          <a:lin ang="13500000" scaled="1"/>
                        </a:gradFill>
                        <a:ln>
                          <a:noFill/>
                        </a:ln>
                        <a:effectLst>
                          <a:outerShdw blurRad="1270000" sx="102000" sy="102000" algn="ctr"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16AD0CF" id="Rectangle 4" o:spid="_x0000_s1026" style="position:absolute;margin-left:-54.6pt;margin-top:6.4pt;width:662.2pt;height:58.4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RovWAIAAE4FAAAOAAAAZHJzL2Uyb0RvYy54bWysVMFu2zAMvQ/YPwi+r7azrE2DOD206C7D&#13;&#10;VjQddmZk2RYmSwKlxMnfj5IcJ9tyGpaDQ0vk43uPslYPh16xvUAnja6y8qbImNDc1FK3Vfb97fnD&#13;&#10;ImPOg65BGS2q7Chc9rB+/2412KWYmc6oWiAjEO2Wg62yznu7zHPHO9GDuzFWaNpsDPbg6RXbvEYY&#13;&#10;CL1X+awobvPBYG3RcOEcrT6lzWwd8ZtGcP+taZzwTFUZcfPxifG5Dc98vYJli2A7yUca8A8sepCa&#13;&#10;mk5QT+CB7VD+BdVLjsaZxt9w0+emaSQXUQOpKYs/1Gw6sCJqIXOcnWxy/w+Wf91v7AuSDYN1S0dh&#13;&#10;UHFosA//xI8dolnHySxx8IzT4mJe3N/PyVNOe3fz8nZRBjfzc7VF5z8L07MQVBnSMKJHsP/ifEo9&#13;&#10;pYzW1c9SqRg7SkkBs4b0FrEyHgvxqJDtgQa6bWdjy9ZdJpdF+F2r8IfLCuLanhopqRmEQ1t+/JTK&#13;&#10;meOgRE0rpyYIE0GlQ0NtAuEkJa2IeOZG8mbnBW66emBbtcNXCFizu8iNObKwLOgIk4OOHDzFoFr6&#13;&#10;kLjHjKHxP6Tv4ik4ORAMO+tXwH8mS5XtIJlSBvoj4zE7TmUiE98ueObnycfIH5UI4pR+FQ2TNRGd&#13;&#10;XfMSOBfal2mrg1qk/tG9sf80r9gzAgbkhkybsEeA8MGfJ3vCTtaO+aE08Z6Krw759+KpInY22k/F&#13;&#10;vdQGrylTpGrsnPKJ/oU1Idya+viCDL16NOlqAc07QzdLGF0oDln00Ubl4wUTboXL95h1vgbXvwAA&#13;&#10;AP//AwBQSwMEFAAGAAgAAAAhAECx9BXjAAAAEQEAAA8AAABkcnMvZG93bnJldi54bWxMT8FuwjAM&#13;&#10;vU/aP0RG2g2SVqIapSlCY1ymTWjAZTfTmraiSaomQPf3c0/jYtl+z8/vZavBtOJGvW+c1RDNFAiy&#13;&#10;hSsbW2k4HrbTVxA+oC2xdZY0/JKHVf78lGFaurv9pts+VIJFrE9RQx1Cl0rpi5oM+pnryDJ2dr3B&#13;&#10;wGNfybLHO4ubVsZKJdJgY/lDjR291VRc9lejYfuZfB2i+Q7lx+5HXZr1+yY5Kq1fJsNmyWW9BBFo&#13;&#10;CP8XMGZg/5CzsZO72tKLVsM0UouYuYzEHGRkxNGcN6exWyQg80w+Jsn/AAAA//8DAFBLAQItABQA&#13;&#10;BgAIAAAAIQC2gziS/gAAAOEBAAATAAAAAAAAAAAAAAAAAAAAAABbQ29udGVudF9UeXBlc10ueG1s&#13;&#10;UEsBAi0AFAAGAAgAAAAhADj9If/WAAAAlAEAAAsAAAAAAAAAAAAAAAAALwEAAF9yZWxzLy5yZWxz&#13;&#10;UEsBAi0AFAAGAAgAAAAhAEpdGi9YAgAATgUAAA4AAAAAAAAAAAAAAAAALgIAAGRycy9lMm9Eb2Mu&#13;&#10;eG1sUEsBAi0AFAAGAAgAAAAhAECx9BXjAAAAEQEAAA8AAAAAAAAAAAAAAAAAsgQAAGRycy9kb3du&#13;&#10;cmV2LnhtbFBLBQYAAAAABAAEAPMAAADCBQAAAAA=&#13;&#10;" fillcolor="#324154 [3214]" stroked="f" strokeweight="1pt">
                <v:fill color2="#0c1e28 [3215]" angle="225" focus="100%" type="gradient"/>
                <v:shadow on="t" type="perspective" color="black" opacity="9830f" offset="0,0" matrix="66847f,,,66847f"/>
              </v:rect>
            </w:pict>
          </mc:Fallback>
        </mc:AlternateContent>
      </w:r>
      <w:r w:rsidR="00D3304A">
        <w:rPr>
          <w:noProof/>
          <w14:ligatures w14:val="standardContextual"/>
        </w:rPr>
        <mc:AlternateContent>
          <mc:Choice Requires="wps">
            <w:drawing>
              <wp:anchor distT="0" distB="0" distL="114300" distR="114300" simplePos="0" relativeHeight="251645440" behindDoc="0" locked="0" layoutInCell="1" allowOverlap="1" wp14:anchorId="75517628" wp14:editId="512ECECC">
                <wp:simplePos x="0" y="0"/>
                <wp:positionH relativeFrom="column">
                  <wp:posOffset>233680</wp:posOffset>
                </wp:positionH>
                <wp:positionV relativeFrom="paragraph">
                  <wp:posOffset>-27940</wp:posOffset>
                </wp:positionV>
                <wp:extent cx="5524500" cy="779145"/>
                <wp:effectExtent l="0" t="0" r="0" b="0"/>
                <wp:wrapNone/>
                <wp:docPr id="337584752" name="Text Box 8"/>
                <wp:cNvGraphicFramePr/>
                <a:graphic xmlns:a="http://schemas.openxmlformats.org/drawingml/2006/main">
                  <a:graphicData uri="http://schemas.microsoft.com/office/word/2010/wordprocessingShape">
                    <wps:wsp>
                      <wps:cNvSpPr txBox="1"/>
                      <wps:spPr>
                        <a:xfrm>
                          <a:off x="0" y="0"/>
                          <a:ext cx="5524500" cy="779145"/>
                        </a:xfrm>
                        <a:prstGeom prst="rect">
                          <a:avLst/>
                        </a:prstGeom>
                        <a:noFill/>
                        <a:ln w="6350">
                          <a:noFill/>
                        </a:ln>
                      </wps:spPr>
                      <wps:txbx>
                        <w:txbxContent>
                          <w:p w14:paraId="5F642B26" w14:textId="77777777" w:rsidR="00D3304A" w:rsidRPr="00D3304A" w:rsidRDefault="00D3304A" w:rsidP="002565A4">
                            <w:pPr>
                              <w:pStyle w:val="Heading1"/>
                            </w:pPr>
                            <w:r>
                              <w:t>Your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17628" id="_x0000_s1041" type="#_x0000_t202" style="position:absolute;margin-left:18.4pt;margin-top:-2.2pt;width:435pt;height:61.3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SNxGwIAADQEAAAOAAAAZHJzL2Uyb0RvYy54bWysU8tu2zAQvBfoPxC815JdK04Fy4GbwEWB&#13;&#10;IAngFDnTFGkRoLgsSVtyv75Lyi+kPRW9ULvc1T5mhvO7vtVkL5xXYCo6HuWUCMOhVmZb0R+vq0+3&#13;&#10;lPjATM00GFHRg/D0bvHxw7yzpZhAA7oWjmAR48vOVrQJwZZZ5nkjWuZHYIXBoATXsoCu22a1Yx1W&#13;&#10;b3U2yfObrANXWwdceI+3D0OQLlJ9KQUPz1J6EYiuKM4W0unSuYlntpizcuuYbRQ/jsH+YYqWKYNN&#13;&#10;z6UeWGBk59QfpVrFHXiQYcShzUBKxUXaAbcZ5++2WTfMirQLguPtGSb//8ryp/3avjgS+q/QI4ER&#13;&#10;kM760uNl3KeXro1fnJRgHCE8nGETfSAcL4tiMi1yDHGMzWZfxtMilskuf1vnwzcBLYlGRR3SktBi&#13;&#10;+0cfhtRTSmxmYKW0TtRoQ7qK3nwu8vTDOYLFtcEel1mjFfpNT1SNe8xOi2ygPuB+DgbqveUrhUM8&#13;&#10;Mh9emEOucW7Ub3jGQ2rAZnC0KGnA/frbfcxHCjBKSYfaqaj/uWNOUKK/GyQHEZhGsSVnWswm6Ljr&#13;&#10;yOY6YnbtPaA8x/hSLE9mzA/6ZEoH7RvKfBm7YogZjr0rGk7mfRgUjc+Ei+UyJaG8LAuPZm15LB1h&#13;&#10;jRC/9m/M2SMPARl8gpPKWPmOjiF3IGS5CyBV4ioCPaB6xB+lmdg+PqOo/Ws/ZV0e++I3AAAA//8D&#13;&#10;AFBLAwQUAAYACAAAACEAOWaFOuUAAAAOAQAADwAAAGRycy9kb3ducmV2LnhtbEyPT2/CMAzF75P2&#13;&#10;HSIj7QYpf4a60hShTmjStB1gXHZzm9BWNE7XBOj26WdO28WS/ezn30vXg23FxfS+caRgOolAGCqd&#13;&#10;bqhScPjYjmMQPiBpbB0ZBd/Gwzq7v0sx0e5KO3PZh0qwCfkEFdQhdImUvqyNRT9xnSHWjq63GLjt&#13;&#10;K6l7vLK5beUsipbSYkP8ocbO5LUpT/uzVfCab99xV8xs/NPmL2/HTfd1+HxU6mE0PK+4bFYgghnC&#13;&#10;3wXcMjA/ZAxWuDNpL1oF8yXjBwXjxQIE60/RbVDw4jSeg8xS+T9G9gsAAP//AwBQSwECLQAUAAYA&#13;&#10;CAAAACEAtoM4kv4AAADhAQAAEwAAAAAAAAAAAAAAAAAAAAAAW0NvbnRlbnRfVHlwZXNdLnhtbFBL&#13;&#10;AQItABQABgAIAAAAIQA4/SH/1gAAAJQBAAALAAAAAAAAAAAAAAAAAC8BAABfcmVscy8ucmVsc1BL&#13;&#10;AQItABQABgAIAAAAIQAjySNxGwIAADQEAAAOAAAAAAAAAAAAAAAAAC4CAABkcnMvZTJvRG9jLnht&#13;&#10;bFBLAQItABQABgAIAAAAIQA5ZoU65QAAAA4BAAAPAAAAAAAAAAAAAAAAAHUEAABkcnMvZG93bnJl&#13;&#10;di54bWxQSwUGAAAAAAQABADzAAAAhwUAAAAA&#13;&#10;" filled="f" stroked="f" strokeweight=".5pt">
                <v:textbox>
                  <w:txbxContent>
                    <w:p w14:paraId="5F642B26" w14:textId="77777777" w:rsidR="00D3304A" w:rsidRPr="00D3304A" w:rsidRDefault="00D3304A" w:rsidP="002565A4">
                      <w:pPr>
                        <w:pStyle w:val="Heading1"/>
                      </w:pPr>
                      <w:r>
                        <w:t>Your solution</w:t>
                      </w:r>
                    </w:p>
                  </w:txbxContent>
                </v:textbox>
              </v:shape>
            </w:pict>
          </mc:Fallback>
        </mc:AlternateContent>
      </w:r>
      <w:r w:rsidR="00D3304A">
        <w:rPr>
          <w:noProof/>
          <w14:ligatures w14:val="standardContextual"/>
        </w:rPr>
        <mc:AlternateContent>
          <mc:Choice Requires="wps">
            <w:drawing>
              <wp:anchor distT="0" distB="0" distL="114300" distR="114300" simplePos="0" relativeHeight="251646464" behindDoc="0" locked="0" layoutInCell="1" allowOverlap="1" wp14:anchorId="0BC0421A" wp14:editId="69B498B0">
                <wp:simplePos x="0" y="0"/>
                <wp:positionH relativeFrom="column">
                  <wp:posOffset>-678180</wp:posOffset>
                </wp:positionH>
                <wp:positionV relativeFrom="paragraph">
                  <wp:posOffset>982980</wp:posOffset>
                </wp:positionV>
                <wp:extent cx="8409940" cy="581025"/>
                <wp:effectExtent l="711200" t="774700" r="708660" b="777875"/>
                <wp:wrapNone/>
                <wp:docPr id="456379198" name="Rectangle 4"/>
                <wp:cNvGraphicFramePr/>
                <a:graphic xmlns:a="http://schemas.openxmlformats.org/drawingml/2006/main">
                  <a:graphicData uri="http://schemas.microsoft.com/office/word/2010/wordprocessingShape">
                    <wps:wsp>
                      <wps:cNvSpPr/>
                      <wps:spPr>
                        <a:xfrm>
                          <a:off x="0" y="0"/>
                          <a:ext cx="8409940" cy="581025"/>
                        </a:xfrm>
                        <a:prstGeom prst="rect">
                          <a:avLst/>
                        </a:prstGeom>
                        <a:gradFill flip="none" rotWithShape="1">
                          <a:gsLst>
                            <a:gs pos="1000">
                              <a:schemeClr val="accent1"/>
                            </a:gs>
                            <a:gs pos="99000">
                              <a:schemeClr val="accent1">
                                <a:lumMod val="40000"/>
                                <a:lumOff val="60000"/>
                              </a:schemeClr>
                            </a:gs>
                          </a:gsLst>
                          <a:lin ang="0" scaled="1"/>
                          <a:tileRect/>
                        </a:gradFill>
                        <a:ln>
                          <a:noFill/>
                        </a:ln>
                        <a:effectLst>
                          <a:outerShdw blurRad="1270000" sx="102000" sy="102000" algn="ctr"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367CB5E" id="Rectangle 4" o:spid="_x0000_s1026" style="position:absolute;margin-left:-53.4pt;margin-top:77.4pt;width:662.2pt;height:45.7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N8fgAIAALYFAAAOAAAAZHJzL2Uyb0RvYy54bWyslE2P2yAQhu+V+h+Q743tKNkmUZw97Gp7&#13;&#10;6cdqs1XPBIONigEBiZN/32FwnHS3aquqF4KHmWHmmTesb4+dIgfuvDS6yspJkRGumamlbqrs6/PD&#13;&#10;u0VGfKC6pspoXmUn7rPbzds3696u+NS0RtXcEUii/aq3VdaGYFd57lnLO+onxnINh8K4jgb4dE1e&#13;&#10;O9pD9k7l06K4yXvjausM496D9T4dZhvMLwRn4YsQngeiqgxqC7g6XHdxzTdrumocta1kQxn0H6ro&#13;&#10;qNRw6ZjqngZK9k6+StVJ5ow3IkyY6XIjhGQce4BuyuJFN9uWWo69ABxvR0z+/6Vlnw9b++gAQ2/9&#13;&#10;ysM2dnEUrou/UB85IqzTCIsfA2FgXMyK5XIGTBmczRdlMZ1Hmvkl2jofPnDTkbipMgfDQEb08NGH&#13;&#10;5Hp2GdDVD1IpIpQEJWjQS0acCd9kaJEE6Csx9hCPEZ5YAzDKoijwBGXD75QjBwoDp4xxHcqhrMZf&#13;&#10;xyyXfwiKzmrffTJ1SjYD/0EvYAZVJfPN2QyNj9cjhngfGJtztUpqQuPfAph5RhWvY0MowCAVfwI8&#13;&#10;CQrIEUFgBTqu2kQw6VShhaO2Bw5mH7jbtnVPdmrvnmhMPH2PhREPo4LZxNqJh0md91Q18Idlwb1k&#13;&#10;nEjGwYwcd4qy72l0yrY0NV7OBx7Q4+CN/Y7F4NdVnflFYbgLJ8VTi09cEFlDodPfTTH6+pbWPN0f&#13;&#10;r8d5vAKvNCSM3gKgjbmTdsYRpSQ/K2Twj6Gp7jH4L+Q1RuDNRocxuJPauF91pkZtiuQPyK7QxO3O&#13;&#10;1KdHR1xQdyY9YVSz1sALFkcXFRG94HFA2sNDFl+f62/0ujy3mx8AAAD//wMAUEsDBBQABgAIAAAA&#13;&#10;IQDEiuec5gAAABIBAAAPAAAAZHJzL2Rvd25yZXYueG1sTI/BTsMwDIbvSLxDZCQuaEsbRke7phMM&#13;&#10;cUJCYuMB3Na0hSapmnQrPD3eCS6Wrd/+/X/5dja9ONLoO2c1xMsIBNnK1Z1tNLwfnhf3IHxAW2Pv&#13;&#10;LGn4Jg/b4vIix6x2J/tGx31oBJtYn6GGNoQhk9JXLRn0SzeQZe3DjQYDj2Mj6xFPbG56qaIokQY7&#13;&#10;yx9aHGjXUvW1n4yG3QFv0hcf0vVj+Tr9UKeaz1RpfX01P224PGxABJrD3wWcGTg/FBysdJOtveg1&#13;&#10;LOIoYYDAyt2Km/OKitcJiFKDWiW3IItc/kcpfgEAAP//AwBQSwECLQAUAAYACAAAACEAtoM4kv4A&#13;&#10;AADhAQAAEwAAAAAAAAAAAAAAAAAAAAAAW0NvbnRlbnRfVHlwZXNdLnhtbFBLAQItABQABgAIAAAA&#13;&#10;IQA4/SH/1gAAAJQBAAALAAAAAAAAAAAAAAAAAC8BAABfcmVscy8ucmVsc1BLAQItABQABgAIAAAA&#13;&#10;IQDBPN8fgAIAALYFAAAOAAAAAAAAAAAAAAAAAC4CAABkcnMvZTJvRG9jLnhtbFBLAQItABQABgAI&#13;&#10;AAAAIQDEiuec5gAAABIBAAAPAAAAAAAAAAAAAAAAANoEAABkcnMvZG93bnJldi54bWxQSwUGAAAA&#13;&#10;AAQABADzAAAA7QUAAAAA&#13;&#10;" fillcolor="#ad0a37 [3204]" stroked="f" strokeweight="1pt">
                <v:fill color2="#f783a3 [1300]" rotate="t" angle="90" colors="0 #ad0a37;655f #ad0a37" focus="100%" type="gradient"/>
                <v:shadow on="t" type="perspective" color="black" opacity="9830f" offset="0,0" matrix="66847f,,,66847f"/>
              </v:rect>
            </w:pict>
          </mc:Fallback>
        </mc:AlternateContent>
      </w:r>
    </w:p>
    <w:p w14:paraId="22A57681" w14:textId="77777777" w:rsidR="002565A4" w:rsidRPr="002565A4" w:rsidRDefault="002565A4" w:rsidP="002565A4"/>
    <w:p w14:paraId="40BFFF97" w14:textId="77777777" w:rsidR="002565A4" w:rsidRPr="002565A4" w:rsidRDefault="002565A4" w:rsidP="002565A4"/>
    <w:p w14:paraId="20BD1DB2" w14:textId="77777777" w:rsidR="002565A4" w:rsidRPr="002565A4" w:rsidRDefault="002565A4" w:rsidP="002565A4"/>
    <w:p w14:paraId="12290757" w14:textId="77777777" w:rsidR="002565A4" w:rsidRPr="002565A4" w:rsidRDefault="002565A4" w:rsidP="002565A4"/>
    <w:p w14:paraId="4B0B47A2" w14:textId="77777777" w:rsidR="002565A4" w:rsidRPr="002565A4" w:rsidRDefault="002565A4" w:rsidP="002565A4"/>
    <w:p w14:paraId="0AC7E015" w14:textId="77777777" w:rsidR="002565A4" w:rsidRPr="002565A4" w:rsidRDefault="002565A4" w:rsidP="002565A4"/>
    <w:p w14:paraId="30EC2B05" w14:textId="77777777" w:rsidR="002565A4" w:rsidRPr="002565A4" w:rsidRDefault="002565A4" w:rsidP="002565A4"/>
    <w:p w14:paraId="6F3B2ACB" w14:textId="77777777" w:rsidR="002565A4" w:rsidRPr="002565A4" w:rsidRDefault="002565A4" w:rsidP="002565A4"/>
    <w:p w14:paraId="4BE58EA1" w14:textId="77777777" w:rsidR="002565A4" w:rsidRPr="002565A4" w:rsidRDefault="002565A4" w:rsidP="002565A4"/>
    <w:p w14:paraId="409D8B15" w14:textId="77777777" w:rsidR="002565A4" w:rsidRPr="002565A4" w:rsidRDefault="002565A4" w:rsidP="002565A4"/>
    <w:p w14:paraId="76ED813D" w14:textId="77777777" w:rsidR="002565A4" w:rsidRPr="002565A4" w:rsidRDefault="002565A4" w:rsidP="002565A4"/>
    <w:p w14:paraId="1083EE7C" w14:textId="77777777" w:rsidR="002565A4" w:rsidRPr="002565A4" w:rsidRDefault="002565A4" w:rsidP="002565A4"/>
    <w:p w14:paraId="3060BF20" w14:textId="77777777" w:rsidR="002565A4" w:rsidRPr="002565A4" w:rsidRDefault="002565A4" w:rsidP="002565A4"/>
    <w:p w14:paraId="0A90EB52" w14:textId="77777777" w:rsidR="002565A4" w:rsidRPr="002565A4" w:rsidRDefault="00987968" w:rsidP="002565A4">
      <w:r>
        <w:rPr>
          <w:noProof/>
          <w14:ligatures w14:val="standardContextual"/>
        </w:rPr>
        <mc:AlternateContent>
          <mc:Choice Requires="wps">
            <w:drawing>
              <wp:anchor distT="0" distB="0" distL="114300" distR="114300" simplePos="0" relativeHeight="251649536" behindDoc="0" locked="0" layoutInCell="1" allowOverlap="1" wp14:anchorId="50528F73" wp14:editId="0A55FDC1">
                <wp:simplePos x="0" y="0"/>
                <wp:positionH relativeFrom="column">
                  <wp:posOffset>-696595</wp:posOffset>
                </wp:positionH>
                <wp:positionV relativeFrom="paragraph">
                  <wp:posOffset>341331</wp:posOffset>
                </wp:positionV>
                <wp:extent cx="8409940" cy="581025"/>
                <wp:effectExtent l="711200" t="774700" r="708660" b="777875"/>
                <wp:wrapNone/>
                <wp:docPr id="1886271204" name="Rectangle 4"/>
                <wp:cNvGraphicFramePr/>
                <a:graphic xmlns:a="http://schemas.openxmlformats.org/drawingml/2006/main">
                  <a:graphicData uri="http://schemas.microsoft.com/office/word/2010/wordprocessingShape">
                    <wps:wsp>
                      <wps:cNvSpPr/>
                      <wps:spPr>
                        <a:xfrm>
                          <a:off x="0" y="0"/>
                          <a:ext cx="8409940" cy="581025"/>
                        </a:xfrm>
                        <a:prstGeom prst="rect">
                          <a:avLst/>
                        </a:prstGeom>
                        <a:gradFill flip="none" rotWithShape="1">
                          <a:gsLst>
                            <a:gs pos="1000">
                              <a:schemeClr val="accent1"/>
                            </a:gs>
                            <a:gs pos="99000">
                              <a:schemeClr val="accent1">
                                <a:lumMod val="40000"/>
                                <a:lumOff val="60000"/>
                              </a:schemeClr>
                            </a:gs>
                          </a:gsLst>
                          <a:lin ang="0" scaled="1"/>
                          <a:tileRect/>
                        </a:gradFill>
                        <a:ln>
                          <a:noFill/>
                        </a:ln>
                        <a:effectLst>
                          <a:outerShdw blurRad="1270000" sx="102000" sy="102000" algn="ctr"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396A00D" id="Rectangle 4" o:spid="_x0000_s1026" style="position:absolute;margin-left:-54.85pt;margin-top:26.9pt;width:662.2pt;height:45.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N8fgAIAALYFAAAOAAAAZHJzL2Uyb0RvYy54bWyslE2P2yAQhu+V+h+Q743tKNkmUZw97Gp7&#13;&#10;6cdqs1XPBIONigEBiZN/32FwnHS3aquqF4KHmWHmmTesb4+dIgfuvDS6yspJkRGumamlbqrs6/PD&#13;&#10;u0VGfKC6pspoXmUn7rPbzds3696u+NS0RtXcEUii/aq3VdaGYFd57lnLO+onxnINh8K4jgb4dE1e&#13;&#10;O9pD9k7l06K4yXvjausM496D9T4dZhvMLwRn4YsQngeiqgxqC7g6XHdxzTdrumocta1kQxn0H6ro&#13;&#10;qNRw6ZjqngZK9k6+StVJ5ow3IkyY6XIjhGQce4BuyuJFN9uWWo69ABxvR0z+/6Vlnw9b++gAQ2/9&#13;&#10;ysM2dnEUrou/UB85IqzTCIsfA2FgXMyK5XIGTBmczRdlMZ1Hmvkl2jofPnDTkbipMgfDQEb08NGH&#13;&#10;5Hp2GdDVD1IpIpQEJWjQS0acCd9kaJEE6Csx9hCPEZ5YAzDKoijwBGXD75QjBwoDp4xxHcqhrMZf&#13;&#10;xyyXfwiKzmrffTJ1SjYD/0EvYAZVJfPN2QyNj9cjhngfGJtztUpqQuPfAph5RhWvY0MowCAVfwI8&#13;&#10;CQrIEUFgBTqu2kQw6VShhaO2Bw5mH7jbtnVPdmrvnmhMPH2PhREPo4LZxNqJh0md91Q18Idlwb1k&#13;&#10;nEjGwYwcd4qy72l0yrY0NV7OBx7Q4+CN/Y7F4NdVnflFYbgLJ8VTi09cEFlDodPfTTH6+pbWPN0f&#13;&#10;r8d5vAKvNCSM3gKgjbmTdsYRpSQ/K2Twj6Gp7jH4L+Q1RuDNRocxuJPauF91pkZtiuQPyK7QxO3O&#13;&#10;1KdHR1xQdyY9YVSz1sALFkcXFRG94HFA2sNDFl+f62/0ujy3mx8AAAD//wMAUEsDBBQABgAIAAAA&#13;&#10;IQB2GVHn5AAAABEBAAAPAAAAZHJzL2Rvd25yZXYueG1sTE/NToNAEL6b+A6bMfFi2gXaWqEsjdZ4&#13;&#10;amJi6wMs7AgoO0vYpUWf3ulJL5P5+eb7ybeT7cQJB986UhDPIxBIlTMt1Qrejy+zBxA+aDK6c4QK&#13;&#10;vtHDtri+ynVm3Jne8HQItWAS8plW0ITQZ1L6qkGr/dz1SHz7cIPVgcehlmbQZya3nUyi6F5a3RIr&#13;&#10;NLrHXYPV12G0CnZHfZfufUjXT+Xr+INtUn+miVK3N9PzhsvjBkTAKfx9wCUD+4eCjZVuJONFp2AW&#13;&#10;R+masQpWCw5yQSTxkjcld8vVAmSRy/9Jil8AAAD//wMAUEsBAi0AFAAGAAgAAAAhALaDOJL+AAAA&#13;&#10;4QEAABMAAAAAAAAAAAAAAAAAAAAAAFtDb250ZW50X1R5cGVzXS54bWxQSwECLQAUAAYACAAAACEA&#13;&#10;OP0h/9YAAACUAQAACwAAAAAAAAAAAAAAAAAvAQAAX3JlbHMvLnJlbHNQSwECLQAUAAYACAAAACEA&#13;&#10;wTzfH4ACAAC2BQAADgAAAAAAAAAAAAAAAAAuAgAAZHJzL2Uyb0RvYy54bWxQSwECLQAUAAYACAAA&#13;&#10;ACEAdhlR5+QAAAARAQAADwAAAAAAAAAAAAAAAADaBAAAZHJzL2Rvd25yZXYueG1sUEsFBgAAAAAE&#13;&#10;AAQA8wAAAOsFAAAAAA==&#13;&#10;" fillcolor="#ad0a37 [3204]" stroked="f" strokeweight="1pt">
                <v:fill color2="#f783a3 [1300]" rotate="t" angle="90" colors="0 #ad0a37;655f #ad0a37" focus="100%" type="gradient"/>
                <v:shadow on="t" type="perspective" color="black" opacity="9830f" offset="0,0" matrix="66847f,,,66847f"/>
              </v:rect>
            </w:pict>
          </mc:Fallback>
        </mc:AlternateContent>
      </w:r>
    </w:p>
    <w:p w14:paraId="74A06135" w14:textId="77777777" w:rsidR="002565A4" w:rsidRPr="002565A4" w:rsidRDefault="00987968" w:rsidP="002565A4">
      <w:r>
        <w:rPr>
          <w:noProof/>
          <w14:ligatures w14:val="standardContextual"/>
        </w:rPr>
        <mc:AlternateContent>
          <mc:Choice Requires="wps">
            <w:drawing>
              <wp:anchor distT="0" distB="0" distL="114300" distR="114300" simplePos="0" relativeHeight="251650560" behindDoc="0" locked="0" layoutInCell="1" allowOverlap="1" wp14:anchorId="1FF499D3" wp14:editId="3EC3A35E">
                <wp:simplePos x="0" y="0"/>
                <wp:positionH relativeFrom="column">
                  <wp:posOffset>190982</wp:posOffset>
                </wp:positionH>
                <wp:positionV relativeFrom="paragraph">
                  <wp:posOffset>199663</wp:posOffset>
                </wp:positionV>
                <wp:extent cx="5960962" cy="396875"/>
                <wp:effectExtent l="0" t="0" r="0" b="0"/>
                <wp:wrapNone/>
                <wp:docPr id="430342298" name="Text Box 1"/>
                <wp:cNvGraphicFramePr/>
                <a:graphic xmlns:a="http://schemas.openxmlformats.org/drawingml/2006/main">
                  <a:graphicData uri="http://schemas.microsoft.com/office/word/2010/wordprocessingShape">
                    <wps:wsp>
                      <wps:cNvSpPr txBox="1"/>
                      <wps:spPr>
                        <a:xfrm>
                          <a:off x="0" y="0"/>
                          <a:ext cx="5960962" cy="396875"/>
                        </a:xfrm>
                        <a:prstGeom prst="rect">
                          <a:avLst/>
                        </a:prstGeom>
                        <a:noFill/>
                        <a:ln w="6350">
                          <a:noFill/>
                        </a:ln>
                      </wps:spPr>
                      <wps:txbx>
                        <w:txbxContent>
                          <w:p w14:paraId="208F861D" w14:textId="77777777" w:rsidR="00D3304A" w:rsidRPr="00D3304A" w:rsidRDefault="00D3304A" w:rsidP="002565A4">
                            <w:pPr>
                              <w:pStyle w:val="Heading2"/>
                            </w:pPr>
                            <w:bookmarkStart w:id="0" w:name="_Toc46844299"/>
                            <w:r w:rsidRPr="00D3304A">
                              <w:t xml:space="preserve">How will training </w:t>
                            </w:r>
                            <w:proofErr w:type="gramStart"/>
                            <w:r w:rsidRPr="00D3304A">
                              <w:t>actually stop</w:t>
                            </w:r>
                            <w:proofErr w:type="gramEnd"/>
                            <w:r w:rsidRPr="00D3304A">
                              <w:t xml:space="preserve"> staff causing security incidents?</w:t>
                            </w:r>
                            <w:bookmarkEnd w:id="0"/>
                            <w:r w:rsidRPr="00D3304A">
                              <w:t xml:space="preserve"> </w:t>
                            </w:r>
                          </w:p>
                          <w:p w14:paraId="3D18D715" w14:textId="77777777" w:rsidR="00D3304A" w:rsidRPr="00D3304A" w:rsidRDefault="00D3304A" w:rsidP="002565A4">
                            <w:pPr>
                              <w:pStyle w:val="Head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499D3" id="_x0000_s1044" type="#_x0000_t202" style="position:absolute;margin-left:15.05pt;margin-top:15.7pt;width:469.35pt;height:3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LJHHQIAADQEAAAOAAAAZHJzL2Uyb0RvYy54bWysU8lu2zAQvRfoPxC815IdL7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JfJrOpyNKOMbu5tP72SSUSa5/G+v8NwE1CUZOLdIS&#13;&#10;0WLHjfNd6jklNNOwrpSK1ChNmpxO7yZp/OESweJKY4/rrMHy7a4lVYF7zM6L7KA44X4WOuqd4esK&#13;&#10;h9gw51+ZRa5xJdSvf8FDKsBm0FuUlGB//e0+5CMFGKWkQe3k1P08MCsoUd81kjMfjsdBbNEZT2Yj&#13;&#10;dOxtZHcb0Yf6EVCeQ3wphkcz5Ht1NqWF+h1lvgpdMcQ0x9459Wfz0XeKxmfCxWoVk1BehvmN3hoe&#13;&#10;SgdYA8Rv7TuzpufBI4PPcFYZyz7Q0eV2hKwOHmQVuQpAd6j2+KM0I9v9Mwrav/Vj1vWxL38DAAD/&#13;&#10;/wMAUEsDBBQABgAIAAAAIQDFXoY74gAAAA0BAAAPAAAAZHJzL2Rvd25yZXYueG1sTE9LT8JAEL6b&#13;&#10;8B82Q+JNtgUlpXRLSA0xMXoAuXjbdoe2sTtbuwtUf73jSS/zyDfzPbLNaDtxwcG3jhTEswgEUuVM&#13;&#10;S7WC49vuLgHhgyajO0eo4As9bPLJTaZT4660x8sh1IJJyKdaQRNCn0rpqwat9jPXIzF2coPVgdeh&#13;&#10;lmbQVya3nZxH0VJa3RIrNLrHosHq43C2Cp6L3avel3ObfHfF08tp238e3x+Uup2Oj2su2zWIgGP4&#13;&#10;+4DfDOwfcjZWujMZLzoFiyjmS+7xPQjGV8uE85Q8LFYg80z+T5H/AAAA//8DAFBLAQItABQABgAI&#13;&#10;AAAAIQC2gziS/gAAAOEBAAATAAAAAAAAAAAAAAAAAAAAAABbQ29udGVudF9UeXBlc10ueG1sUEsB&#13;&#10;Ai0AFAAGAAgAAAAhADj9If/WAAAAlAEAAAsAAAAAAAAAAAAAAAAALwEAAF9yZWxzLy5yZWxzUEsB&#13;&#10;Ai0AFAAGAAgAAAAhABesskcdAgAANAQAAA4AAAAAAAAAAAAAAAAALgIAAGRycy9lMm9Eb2MueG1s&#13;&#10;UEsBAi0AFAAGAAgAAAAhAMVehjviAAAADQEAAA8AAAAAAAAAAAAAAAAAdwQAAGRycy9kb3ducmV2&#13;&#10;LnhtbFBLBQYAAAAABAAEAPMAAACGBQAAAAA=&#13;&#10;" filled="f" stroked="f" strokeweight=".5pt">
                <v:textbox>
                  <w:txbxContent>
                    <w:p w14:paraId="208F861D" w14:textId="77777777" w:rsidR="00D3304A" w:rsidRPr="00D3304A" w:rsidRDefault="00D3304A" w:rsidP="002565A4">
                      <w:pPr>
                        <w:pStyle w:val="Heading2"/>
                      </w:pPr>
                      <w:bookmarkStart w:id="1" w:name="_Toc46844299"/>
                      <w:r w:rsidRPr="00D3304A">
                        <w:t xml:space="preserve">How will training </w:t>
                      </w:r>
                      <w:proofErr w:type="gramStart"/>
                      <w:r w:rsidRPr="00D3304A">
                        <w:t>actually stop</w:t>
                      </w:r>
                      <w:proofErr w:type="gramEnd"/>
                      <w:r w:rsidRPr="00D3304A">
                        <w:t xml:space="preserve"> staff causing security incidents?</w:t>
                      </w:r>
                      <w:bookmarkEnd w:id="1"/>
                      <w:r w:rsidRPr="00D3304A">
                        <w:t xml:space="preserve"> </w:t>
                      </w:r>
                    </w:p>
                    <w:p w14:paraId="3D18D715" w14:textId="77777777" w:rsidR="00D3304A" w:rsidRPr="00D3304A" w:rsidRDefault="00D3304A" w:rsidP="002565A4">
                      <w:pPr>
                        <w:pStyle w:val="Heading2"/>
                      </w:pPr>
                    </w:p>
                  </w:txbxContent>
                </v:textbox>
              </v:shape>
            </w:pict>
          </mc:Fallback>
        </mc:AlternateContent>
      </w:r>
    </w:p>
    <w:p w14:paraId="47BE25D7" w14:textId="77777777" w:rsidR="002565A4" w:rsidRPr="002565A4" w:rsidRDefault="002565A4" w:rsidP="002565A4"/>
    <w:p w14:paraId="64BE7F0C" w14:textId="77777777" w:rsidR="002565A4" w:rsidRPr="002565A4" w:rsidRDefault="002565A4" w:rsidP="002565A4"/>
    <w:p w14:paraId="7B1CD64F" w14:textId="77777777" w:rsidR="002565A4" w:rsidRPr="002565A4" w:rsidRDefault="00987968" w:rsidP="002565A4">
      <w:r>
        <w:rPr>
          <w:noProof/>
          <w14:ligatures w14:val="standardContextual"/>
        </w:rPr>
        <mc:AlternateContent>
          <mc:Choice Requires="wps">
            <w:drawing>
              <wp:anchor distT="0" distB="0" distL="114300" distR="114300" simplePos="0" relativeHeight="251648512" behindDoc="0" locked="0" layoutInCell="1" allowOverlap="1" wp14:anchorId="64976948" wp14:editId="1FAEED30">
                <wp:simplePos x="0" y="0"/>
                <wp:positionH relativeFrom="column">
                  <wp:posOffset>213995</wp:posOffset>
                </wp:positionH>
                <wp:positionV relativeFrom="paragraph">
                  <wp:posOffset>85426</wp:posOffset>
                </wp:positionV>
                <wp:extent cx="6325870" cy="3414395"/>
                <wp:effectExtent l="0" t="0" r="0" b="0"/>
                <wp:wrapNone/>
                <wp:docPr id="531198013" name="Text Box 7"/>
                <wp:cNvGraphicFramePr/>
                <a:graphic xmlns:a="http://schemas.openxmlformats.org/drawingml/2006/main">
                  <a:graphicData uri="http://schemas.microsoft.com/office/word/2010/wordprocessingShape">
                    <wps:wsp>
                      <wps:cNvSpPr txBox="1"/>
                      <wps:spPr>
                        <a:xfrm>
                          <a:off x="0" y="0"/>
                          <a:ext cx="6325870" cy="3414395"/>
                        </a:xfrm>
                        <a:prstGeom prst="rect">
                          <a:avLst/>
                        </a:prstGeom>
                        <a:noFill/>
                        <a:ln w="6350">
                          <a:noFill/>
                        </a:ln>
                      </wps:spPr>
                      <wps:txbx>
                        <w:txbxContent>
                          <w:p w14:paraId="09884DCF" w14:textId="77777777" w:rsidR="00D3304A" w:rsidRPr="002565A4" w:rsidRDefault="00D3304A" w:rsidP="00D3304A">
                            <w:pPr>
                              <w:rPr>
                                <w:rFonts w:cs="Poppins"/>
                                <w:color w:val="050608" w:themeColor="background2" w:themeShade="1A"/>
                              </w:rPr>
                            </w:pPr>
                            <w:r w:rsidRPr="002565A4">
                              <w:rPr>
                                <w:rFonts w:cs="Poppins"/>
                                <w:color w:val="050608" w:themeColor="background2" w:themeShade="1A"/>
                              </w:rPr>
                              <w:t>We have found that Security Awareness Training makes an immediate difference to end users’ behaviour. However, what normally happens after completing any training, without continuous reinforcement, is that the message is gradually forgotten within a few weeks of returning to day-to-day activities.</w:t>
                            </w:r>
                          </w:p>
                          <w:p w14:paraId="4D1DC468" w14:textId="77777777" w:rsidR="00D3304A" w:rsidRPr="002565A4" w:rsidRDefault="00D3304A" w:rsidP="00D3304A">
                            <w:pPr>
                              <w:rPr>
                                <w:rFonts w:cs="Poppins"/>
                                <w:color w:val="050608" w:themeColor="background2" w:themeShade="1A"/>
                              </w:rPr>
                            </w:pPr>
                          </w:p>
                          <w:p w14:paraId="0A04AB31" w14:textId="77777777" w:rsidR="00D3304A" w:rsidRPr="002565A4" w:rsidRDefault="00D3304A" w:rsidP="00D3304A">
                            <w:pPr>
                              <w:rPr>
                                <w:rFonts w:cs="Poppins"/>
                                <w:color w:val="050608" w:themeColor="background2" w:themeShade="1A"/>
                              </w:rPr>
                            </w:pPr>
                            <w:r w:rsidRPr="002565A4">
                              <w:rPr>
                                <w:rFonts w:cs="Poppins"/>
                                <w:color w:val="050608" w:themeColor="background2" w:themeShade="1A"/>
                              </w:rPr>
                              <w:t xml:space="preserve">This is where our managed service is unique and </w:t>
                            </w:r>
                            <w:proofErr w:type="gramStart"/>
                            <w:r w:rsidRPr="002565A4">
                              <w:rPr>
                                <w:rFonts w:cs="Poppins"/>
                                <w:color w:val="050608" w:themeColor="background2" w:themeShade="1A"/>
                              </w:rPr>
                              <w:t>actually stops</w:t>
                            </w:r>
                            <w:proofErr w:type="gramEnd"/>
                            <w:r w:rsidRPr="002565A4">
                              <w:rPr>
                                <w:rFonts w:cs="Poppins"/>
                                <w:color w:val="050608" w:themeColor="background2" w:themeShade="1A"/>
                              </w:rPr>
                              <w:t xml:space="preserve"> your users causing security incidents.</w:t>
                            </w:r>
                          </w:p>
                          <w:p w14:paraId="70282F5E" w14:textId="77777777" w:rsidR="00D3304A" w:rsidRPr="002565A4" w:rsidRDefault="00D3304A" w:rsidP="00D3304A">
                            <w:pPr>
                              <w:rPr>
                                <w:rFonts w:cs="Poppins"/>
                                <w:color w:val="050608" w:themeColor="background2" w:themeShade="1A"/>
                              </w:rPr>
                            </w:pPr>
                          </w:p>
                          <w:p w14:paraId="50AE2EAC" w14:textId="77777777" w:rsidR="00D3304A" w:rsidRPr="002565A4" w:rsidRDefault="00D3304A" w:rsidP="00D3304A">
                            <w:pPr>
                              <w:rPr>
                                <w:rFonts w:cs="Poppins"/>
                                <w:color w:val="050608" w:themeColor="background2" w:themeShade="1A"/>
                              </w:rPr>
                            </w:pPr>
                            <w:r w:rsidRPr="002565A4">
                              <w:rPr>
                                <w:rFonts w:cs="Poppins"/>
                                <w:color w:val="050608" w:themeColor="background2" w:themeShade="1A"/>
                              </w:rPr>
                              <w:t xml:space="preserve">It is only by combining workplace Security Awareness Training with ongoing, random targeted test phishing emails, supplemented by additional targeted training for those who are (still) vulnerable, will you build a human firewall. A firewall of vigilant, </w:t>
                            </w:r>
                            <w:proofErr w:type="gramStart"/>
                            <w:r w:rsidRPr="002565A4">
                              <w:rPr>
                                <w:rFonts w:cs="Poppins"/>
                                <w:color w:val="050608" w:themeColor="background2" w:themeShade="1A"/>
                              </w:rPr>
                              <w:t>knowledgeable</w:t>
                            </w:r>
                            <w:proofErr w:type="gramEnd"/>
                            <w:r w:rsidRPr="002565A4">
                              <w:rPr>
                                <w:rFonts w:cs="Poppins"/>
                                <w:color w:val="050608" w:themeColor="background2" w:themeShade="1A"/>
                              </w:rPr>
                              <w:t xml:space="preserve"> and empowered end users ready to protect themselves and your organisation. A human firewall ready to thwart potential security incidents.</w:t>
                            </w:r>
                          </w:p>
                          <w:p w14:paraId="45414A56" w14:textId="77777777" w:rsidR="00D3304A" w:rsidRPr="002565A4" w:rsidRDefault="00D3304A" w:rsidP="00D3304A">
                            <w:pPr>
                              <w:rPr>
                                <w:rFonts w:cs="Poppins"/>
                                <w:color w:val="050608" w:themeColor="background2" w:themeShade="1A"/>
                              </w:rPr>
                            </w:pPr>
                          </w:p>
                          <w:p w14:paraId="74CD9483" w14:textId="77777777" w:rsidR="00D3304A" w:rsidRPr="002565A4" w:rsidRDefault="00D3304A" w:rsidP="00D3304A">
                            <w:pPr>
                              <w:rPr>
                                <w:rFonts w:cs="Poppins"/>
                                <w:color w:val="050608" w:themeColor="background2" w:themeShade="1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76948" id="_x0000_s1043" type="#_x0000_t202" style="position:absolute;margin-left:16.85pt;margin-top:6.75pt;width:498.1pt;height:268.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1T3GwIAADUEAAAOAAAAZHJzL2Uyb0RvYy54bWysU8lu2zAQvRfIPxC8x/KaxILlwE3gooCR&#13;&#10;BHCKnGmKtASQHJakLblf3yHlDWlPRS/UDGc0y3uPs8dWK7IXztdgCjro9SkRhkNZm21Bf7wvbx8o&#13;&#10;8YGZkikwoqAH4enj/ObLrLG5GEIFqhSOYBHj88YWtArB5lnmeSU08z2wwmBQgtMsoOu2WelYg9W1&#13;&#10;yob9/l3WgCutAy68x9vnLkjnqb6UgodXKb0IRBUUZwvpdOncxDObz1i+dcxWNT+Owf5hCs1qg03P&#13;&#10;pZ5ZYGTn6j9K6Zo78CBDj4POQMqai7QDbjPof9pmXTEr0i4IjrdnmPz/K8tf9mv75khov0KLBEZA&#13;&#10;Gutzj5dxn1Y6Hb84KcE4Qng4wybaQDhe3o2Gk4d7DHGMjcaD8Wg6iXWyy+/W+fBNgCbRKKhDXhJc&#13;&#10;bL/yoUs9pcRuBpa1UokbZUgTW0z66YdzBIsrgz0uw0YrtJuW1CUuMj1tsoHygAs66Lj3li9rHGLF&#13;&#10;fHhjDsnGwVHA4RUPqQCbwdGipAL362/3MR85wCglDYqnoP7njjlBifpukJ3pYDyOakvOeHI/RMdd&#13;&#10;RzbXEbPTT4D6HOBTsTyZMT+okykd6A/U+SJ2xRAzHHsXNJzMp9BJGt8JF4tFSkJ9WRZWZm15LB1h&#13;&#10;jRC/tx/M2SMPASl8gZPMWP6Jji63I2SxCyDrxFUEukP1iD9qM7F9fEdR/Nd+yrq89vlvAAAA//8D&#13;&#10;AFBLAwQUAAYACAAAACEAfvPIlOUAAAAPAQAADwAAAGRycy9kb3ducmV2LnhtbExPPW/CMBDdK/U/&#13;&#10;WIfUrTgkSgshDkKpUKWqDFCWbk58JBH2OY0NpP31NVO7nHT33r2PfDUazS44uM6SgNk0AoZUW9VR&#13;&#10;I+DwsXmcA3NekpLaEgr4Rger4v4ul5myV9rhZe8bFkTIZVJA632fce7qFo10U9sjBexoByN9WIeG&#13;&#10;q0Feg7jRPI6iJ25kR8GhlT2WLdan/dkIeCs3W7mrYjP/0eXr+3Hdfx0+UyEeJuPLMoz1EpjH0f99&#13;&#10;wK1DyA9FCFbZMynHtIAkeQ7McE9SYDc8ihcLYJWANJ3FwIuc/+9R/AIAAP//AwBQSwECLQAUAAYA&#13;&#10;CAAAACEAtoM4kv4AAADhAQAAEwAAAAAAAAAAAAAAAAAAAAAAW0NvbnRlbnRfVHlwZXNdLnhtbFBL&#13;&#10;AQItABQABgAIAAAAIQA4/SH/1gAAAJQBAAALAAAAAAAAAAAAAAAAAC8BAABfcmVscy8ucmVsc1BL&#13;&#10;AQItABQABgAIAAAAIQAXC1T3GwIAADUEAAAOAAAAAAAAAAAAAAAAAC4CAABkcnMvZTJvRG9jLnht&#13;&#10;bFBLAQItABQABgAIAAAAIQB+88iU5QAAAA8BAAAPAAAAAAAAAAAAAAAAAHUEAABkcnMvZG93bnJl&#13;&#10;di54bWxQSwUGAAAAAAQABADzAAAAhwUAAAAA&#13;&#10;" filled="f" stroked="f" strokeweight=".5pt">
                <v:textbox>
                  <w:txbxContent>
                    <w:p w14:paraId="09884DCF" w14:textId="77777777" w:rsidR="00D3304A" w:rsidRPr="002565A4" w:rsidRDefault="00D3304A" w:rsidP="00D3304A">
                      <w:pPr>
                        <w:rPr>
                          <w:rFonts w:cs="Poppins"/>
                          <w:color w:val="050608" w:themeColor="background2" w:themeShade="1A"/>
                        </w:rPr>
                      </w:pPr>
                      <w:r w:rsidRPr="002565A4">
                        <w:rPr>
                          <w:rFonts w:cs="Poppins"/>
                          <w:color w:val="050608" w:themeColor="background2" w:themeShade="1A"/>
                        </w:rPr>
                        <w:t>We have found that Security Awareness Training makes an immediate difference to end users’ behaviour. However, what normally happens after completing any training, without continuous reinforcement, is that the message is gradually forgotten within a few weeks of returning to day-to-day activities.</w:t>
                      </w:r>
                    </w:p>
                    <w:p w14:paraId="4D1DC468" w14:textId="77777777" w:rsidR="00D3304A" w:rsidRPr="002565A4" w:rsidRDefault="00D3304A" w:rsidP="00D3304A">
                      <w:pPr>
                        <w:rPr>
                          <w:rFonts w:cs="Poppins"/>
                          <w:color w:val="050608" w:themeColor="background2" w:themeShade="1A"/>
                        </w:rPr>
                      </w:pPr>
                    </w:p>
                    <w:p w14:paraId="0A04AB31" w14:textId="77777777" w:rsidR="00D3304A" w:rsidRPr="002565A4" w:rsidRDefault="00D3304A" w:rsidP="00D3304A">
                      <w:pPr>
                        <w:rPr>
                          <w:rFonts w:cs="Poppins"/>
                          <w:color w:val="050608" w:themeColor="background2" w:themeShade="1A"/>
                        </w:rPr>
                      </w:pPr>
                      <w:r w:rsidRPr="002565A4">
                        <w:rPr>
                          <w:rFonts w:cs="Poppins"/>
                          <w:color w:val="050608" w:themeColor="background2" w:themeShade="1A"/>
                        </w:rPr>
                        <w:t xml:space="preserve">This is where our managed service is unique and </w:t>
                      </w:r>
                      <w:proofErr w:type="gramStart"/>
                      <w:r w:rsidRPr="002565A4">
                        <w:rPr>
                          <w:rFonts w:cs="Poppins"/>
                          <w:color w:val="050608" w:themeColor="background2" w:themeShade="1A"/>
                        </w:rPr>
                        <w:t>actually stops</w:t>
                      </w:r>
                      <w:proofErr w:type="gramEnd"/>
                      <w:r w:rsidRPr="002565A4">
                        <w:rPr>
                          <w:rFonts w:cs="Poppins"/>
                          <w:color w:val="050608" w:themeColor="background2" w:themeShade="1A"/>
                        </w:rPr>
                        <w:t xml:space="preserve"> your users causing security incidents.</w:t>
                      </w:r>
                    </w:p>
                    <w:p w14:paraId="70282F5E" w14:textId="77777777" w:rsidR="00D3304A" w:rsidRPr="002565A4" w:rsidRDefault="00D3304A" w:rsidP="00D3304A">
                      <w:pPr>
                        <w:rPr>
                          <w:rFonts w:cs="Poppins"/>
                          <w:color w:val="050608" w:themeColor="background2" w:themeShade="1A"/>
                        </w:rPr>
                      </w:pPr>
                    </w:p>
                    <w:p w14:paraId="50AE2EAC" w14:textId="77777777" w:rsidR="00D3304A" w:rsidRPr="002565A4" w:rsidRDefault="00D3304A" w:rsidP="00D3304A">
                      <w:pPr>
                        <w:rPr>
                          <w:rFonts w:cs="Poppins"/>
                          <w:color w:val="050608" w:themeColor="background2" w:themeShade="1A"/>
                        </w:rPr>
                      </w:pPr>
                      <w:r w:rsidRPr="002565A4">
                        <w:rPr>
                          <w:rFonts w:cs="Poppins"/>
                          <w:color w:val="050608" w:themeColor="background2" w:themeShade="1A"/>
                        </w:rPr>
                        <w:t xml:space="preserve">It is only by combining workplace Security Awareness Training with ongoing, random targeted test phishing emails, supplemented by additional targeted training for those who are (still) vulnerable, will you build a human firewall. A firewall of vigilant, </w:t>
                      </w:r>
                      <w:proofErr w:type="gramStart"/>
                      <w:r w:rsidRPr="002565A4">
                        <w:rPr>
                          <w:rFonts w:cs="Poppins"/>
                          <w:color w:val="050608" w:themeColor="background2" w:themeShade="1A"/>
                        </w:rPr>
                        <w:t>knowledgeable</w:t>
                      </w:r>
                      <w:proofErr w:type="gramEnd"/>
                      <w:r w:rsidRPr="002565A4">
                        <w:rPr>
                          <w:rFonts w:cs="Poppins"/>
                          <w:color w:val="050608" w:themeColor="background2" w:themeShade="1A"/>
                        </w:rPr>
                        <w:t xml:space="preserve"> and empowered end users ready to protect themselves and your organisation. A human firewall ready to thwart potential security incidents.</w:t>
                      </w:r>
                    </w:p>
                    <w:p w14:paraId="45414A56" w14:textId="77777777" w:rsidR="00D3304A" w:rsidRPr="002565A4" w:rsidRDefault="00D3304A" w:rsidP="00D3304A">
                      <w:pPr>
                        <w:rPr>
                          <w:rFonts w:cs="Poppins"/>
                          <w:color w:val="050608" w:themeColor="background2" w:themeShade="1A"/>
                        </w:rPr>
                      </w:pPr>
                    </w:p>
                    <w:p w14:paraId="74CD9483" w14:textId="77777777" w:rsidR="00D3304A" w:rsidRPr="002565A4" w:rsidRDefault="00D3304A" w:rsidP="00D3304A">
                      <w:pPr>
                        <w:rPr>
                          <w:rFonts w:cs="Poppins"/>
                          <w:color w:val="050608" w:themeColor="background2" w:themeShade="1A"/>
                        </w:rPr>
                      </w:pPr>
                    </w:p>
                  </w:txbxContent>
                </v:textbox>
              </v:shape>
            </w:pict>
          </mc:Fallback>
        </mc:AlternateContent>
      </w:r>
    </w:p>
    <w:p w14:paraId="1C568492" w14:textId="77777777" w:rsidR="002565A4" w:rsidRPr="002565A4" w:rsidRDefault="002565A4" w:rsidP="002565A4"/>
    <w:p w14:paraId="3E288FDC" w14:textId="77777777" w:rsidR="002565A4" w:rsidRPr="002565A4" w:rsidRDefault="002565A4" w:rsidP="002565A4"/>
    <w:p w14:paraId="3523B4F4" w14:textId="77777777" w:rsidR="002565A4" w:rsidRPr="002565A4" w:rsidRDefault="002565A4" w:rsidP="002565A4"/>
    <w:p w14:paraId="35E1B9CD" w14:textId="77777777" w:rsidR="002565A4" w:rsidRPr="002565A4" w:rsidRDefault="002565A4" w:rsidP="002565A4"/>
    <w:p w14:paraId="2FA1BA0D" w14:textId="77777777" w:rsidR="002565A4" w:rsidRPr="002565A4" w:rsidRDefault="002565A4" w:rsidP="002565A4"/>
    <w:p w14:paraId="6A6B509F" w14:textId="77777777" w:rsidR="002565A4" w:rsidRPr="002565A4" w:rsidRDefault="002565A4" w:rsidP="002565A4"/>
    <w:p w14:paraId="3200E40A" w14:textId="77777777" w:rsidR="002565A4" w:rsidRPr="002565A4" w:rsidRDefault="002565A4" w:rsidP="002565A4"/>
    <w:p w14:paraId="67392C45" w14:textId="77777777" w:rsidR="002565A4" w:rsidRPr="002565A4" w:rsidRDefault="002565A4" w:rsidP="002565A4"/>
    <w:p w14:paraId="17644EB3" w14:textId="77777777" w:rsidR="002565A4" w:rsidRPr="002565A4" w:rsidRDefault="002565A4" w:rsidP="002565A4"/>
    <w:p w14:paraId="7E2BF7A0" w14:textId="77777777" w:rsidR="002565A4" w:rsidRPr="002565A4" w:rsidRDefault="002565A4" w:rsidP="002565A4"/>
    <w:p w14:paraId="77C7A3B7" w14:textId="77777777" w:rsidR="002565A4" w:rsidRPr="002565A4" w:rsidRDefault="002565A4" w:rsidP="002565A4"/>
    <w:p w14:paraId="40E0A794" w14:textId="77777777" w:rsidR="002565A4" w:rsidRPr="002565A4" w:rsidRDefault="002565A4" w:rsidP="002565A4"/>
    <w:p w14:paraId="0589BB9A" w14:textId="77777777" w:rsidR="002565A4" w:rsidRPr="002565A4" w:rsidRDefault="002565A4" w:rsidP="002565A4"/>
    <w:p w14:paraId="0FEEA677" w14:textId="77777777" w:rsidR="002565A4" w:rsidRPr="002565A4" w:rsidRDefault="002565A4" w:rsidP="002565A4"/>
    <w:p w14:paraId="5174DA74" w14:textId="77777777" w:rsidR="002565A4" w:rsidRPr="002565A4" w:rsidRDefault="002565A4" w:rsidP="002565A4"/>
    <w:p w14:paraId="0AED68F7" w14:textId="77777777" w:rsidR="002565A4" w:rsidRPr="002565A4" w:rsidRDefault="002565A4" w:rsidP="002565A4"/>
    <w:p w14:paraId="50E07085" w14:textId="77777777" w:rsidR="002565A4" w:rsidRPr="002565A4" w:rsidRDefault="002565A4" w:rsidP="002565A4"/>
    <w:p w14:paraId="4D497F46" w14:textId="77777777" w:rsidR="002565A4" w:rsidRPr="002565A4" w:rsidRDefault="002565A4" w:rsidP="002565A4"/>
    <w:p w14:paraId="17A47BEB" w14:textId="77777777" w:rsidR="002565A4" w:rsidRPr="002565A4" w:rsidRDefault="002565A4" w:rsidP="002565A4"/>
    <w:p w14:paraId="1C32B7E5" w14:textId="77777777" w:rsidR="002565A4" w:rsidRPr="002565A4" w:rsidRDefault="002565A4" w:rsidP="002565A4"/>
    <w:p w14:paraId="60C597A4" w14:textId="77777777" w:rsidR="002565A4" w:rsidRPr="002565A4" w:rsidRDefault="002565A4" w:rsidP="002565A4"/>
    <w:p w14:paraId="17576B69" w14:textId="77777777" w:rsidR="002565A4" w:rsidRPr="002565A4" w:rsidRDefault="002565A4" w:rsidP="002565A4"/>
    <w:p w14:paraId="0FC06627" w14:textId="77777777" w:rsidR="002565A4" w:rsidRPr="002565A4" w:rsidRDefault="002565A4" w:rsidP="002565A4"/>
    <w:p w14:paraId="631B92D3" w14:textId="77777777" w:rsidR="002565A4" w:rsidRPr="002565A4" w:rsidRDefault="006C347D" w:rsidP="002565A4">
      <w:r>
        <w:rPr>
          <w:noProof/>
          <w14:ligatures w14:val="standardContextual"/>
        </w:rPr>
        <w:lastRenderedPageBreak/>
        <mc:AlternateContent>
          <mc:Choice Requires="wps">
            <w:drawing>
              <wp:anchor distT="0" distB="0" distL="114300" distR="114300" simplePos="0" relativeHeight="251651584" behindDoc="0" locked="0" layoutInCell="1" allowOverlap="1" wp14:anchorId="14CE11D9" wp14:editId="408F6947">
                <wp:simplePos x="0" y="0"/>
                <wp:positionH relativeFrom="column">
                  <wp:posOffset>-669597</wp:posOffset>
                </wp:positionH>
                <wp:positionV relativeFrom="paragraph">
                  <wp:posOffset>82062</wp:posOffset>
                </wp:positionV>
                <wp:extent cx="8409940" cy="741640"/>
                <wp:effectExtent l="749300" t="749300" r="746760" b="744855"/>
                <wp:wrapNone/>
                <wp:docPr id="581416004" name="Rectangle 4"/>
                <wp:cNvGraphicFramePr/>
                <a:graphic xmlns:a="http://schemas.openxmlformats.org/drawingml/2006/main">
                  <a:graphicData uri="http://schemas.microsoft.com/office/word/2010/wordprocessingShape">
                    <wps:wsp>
                      <wps:cNvSpPr/>
                      <wps:spPr>
                        <a:xfrm>
                          <a:off x="0" y="0"/>
                          <a:ext cx="8409940" cy="741640"/>
                        </a:xfrm>
                        <a:prstGeom prst="rect">
                          <a:avLst/>
                        </a:prstGeom>
                        <a:gradFill>
                          <a:gsLst>
                            <a:gs pos="0">
                              <a:schemeClr val="bg2"/>
                            </a:gs>
                            <a:gs pos="100000">
                              <a:schemeClr val="tx2"/>
                            </a:gs>
                          </a:gsLst>
                          <a:lin ang="13500000" scaled="1"/>
                        </a:gradFill>
                        <a:ln>
                          <a:noFill/>
                        </a:ln>
                        <a:effectLst>
                          <a:outerShdw blurRad="1270000" sx="102000" sy="102000" algn="ctr"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C280C6A" id="Rectangle 4" o:spid="_x0000_s1026" style="position:absolute;margin-left:-52.7pt;margin-top:6.45pt;width:662.2pt;height:58.4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2H/VwIAAE4FAAAOAAAAZHJzL2Uyb0RvYy54bWysVE2P2jAQvVfqf7ByL0ko3Q9E2MOutpeq&#13;&#10;XS1b9Tw4TmLVsa2xIfDvO7ZDoC2nqhzCxJ55894bx6uHQ6/YXqCTRldZOSsyJjQ3tdRtlX1/e/5w&#13;&#10;lzHnQdegjBZVdhQue1i/f7ca7FLMTWdULZARiHbLwVZZ571d5rnjnejBzYwVmjYbgz14esU2rxEG&#13;&#10;Qu9VPi+Km3wwWFs0XDhHq09pM1tH/KYR3H9rGic8U1VG3Hx8YnxuwzNfr2DZIthO8pEG/AOLHqSm&#13;&#10;phPUE3hgO5R/QfWSo3Gm8TNu+tw0jeQiaiA1ZfGHmk0HVkQtZI6zk03u/8Hyr/uNfUGyYbBu6SgM&#13;&#10;Kg4N9uGf+LFDNOs4mSUOnnFavFsU9/cL8pTT3u2ivKGYYPJztUXnPwvTsxBUGdIwokew/+J8Sj2l&#13;&#10;jNbVz1KpGDtKSQGzhvQWsTIeC/GokO2BBrpt52PL1l0ml0X4Xavwh8sK4tqeGimpGYRDW378lMqZ&#13;&#10;46BETSunJggTQaVDQ20C4SQlrYh45kbyZucFbrp6YFu1w1cIWPPbyI05srAs6AiTg44cPMWgWvqQ&#13;&#10;uMeMofE/pO/iKTg5EAw761fAfyZLle0gmVIG+iPjMTtOZSIT3y545ufJx8gflQjilH4VDZM1EZ1f&#13;&#10;8xI4F9qXaauDWqT+0b2x/zSv2DMCBuSGTJuwR4DwwZ8ne8JO1o75oTTxnoqvDvn34qkidjbaT8W9&#13;&#10;1AavKVOkauyc8on+hTUh3Jr6+IIMvXo06WoBzTtDN0sYXSgOWfTRRuXjBRNuhcv3mHW+Bte/AAAA&#13;&#10;//8DAFBLAwQUAAYACAAAACEA57I87eQAAAARAQAADwAAAGRycy9kb3ducmV2LnhtbExPTU/CQBC9&#13;&#10;m/gfNkPiDXbbSJXSLSEiF6MhAhdvQ7u0Dd3ZprtA/fcOXvQyycx78z6yxWBbcTG9bxxpiCYKhKHC&#13;&#10;lQ1VGva79fgZhA9IJbaOjIZv42GR399lmJbuSp/msg2VYBHyKWqoQ+hSKX1RG4t+4jpDjB1dbzHw&#13;&#10;2ley7PHK4raVsVKJtNgQO9TYmZfaFKft2WpYvycfu2i6Qfm2+VKnZvm6SvZK64fRsJrzWM5BBDOE&#13;&#10;vw+4deD8kHOwgztT6UWrYRyp6SNzGYlnIG6MOJpxx8Pv5Qlknsn/TfIfAAAA//8DAFBLAQItABQA&#13;&#10;BgAIAAAAIQC2gziS/gAAAOEBAAATAAAAAAAAAAAAAAAAAAAAAABbQ29udGVudF9UeXBlc10ueG1s&#13;&#10;UEsBAi0AFAAGAAgAAAAhADj9If/WAAAAlAEAAAsAAAAAAAAAAAAAAAAALwEAAF9yZWxzLy5yZWxz&#13;&#10;UEsBAi0AFAAGAAgAAAAhALGfYf9XAgAATgUAAA4AAAAAAAAAAAAAAAAALgIAAGRycy9lMm9Eb2Mu&#13;&#10;eG1sUEsBAi0AFAAGAAgAAAAhAOeyPO3kAAAAEQEAAA8AAAAAAAAAAAAAAAAAsQQAAGRycy9kb3du&#13;&#10;cmV2LnhtbFBLBQYAAAAABAAEAPMAAADCBQAAAAA=&#13;&#10;" fillcolor="#324154 [3214]" stroked="f" strokeweight="1pt">
                <v:fill color2="#0c1e28 [3215]" angle="225" focus="100%" type="gradient"/>
                <v:shadow on="t" type="perspective" color="black" opacity="9830f" offset="0,0" matrix="66847f,,,66847f"/>
              </v:rect>
            </w:pict>
          </mc:Fallback>
        </mc:AlternateContent>
      </w:r>
      <w:r>
        <w:rPr>
          <w:noProof/>
          <w14:ligatures w14:val="standardContextual"/>
        </w:rPr>
        <mc:AlternateContent>
          <mc:Choice Requires="wps">
            <w:drawing>
              <wp:anchor distT="0" distB="0" distL="114300" distR="114300" simplePos="0" relativeHeight="251652608" behindDoc="0" locked="0" layoutInCell="1" allowOverlap="1" wp14:anchorId="58C6B284" wp14:editId="59BB571B">
                <wp:simplePos x="0" y="0"/>
                <wp:positionH relativeFrom="column">
                  <wp:posOffset>257503</wp:posOffset>
                </wp:positionH>
                <wp:positionV relativeFrom="paragraph">
                  <wp:posOffset>-27152</wp:posOffset>
                </wp:positionV>
                <wp:extent cx="5524500" cy="779102"/>
                <wp:effectExtent l="0" t="0" r="0" b="0"/>
                <wp:wrapNone/>
                <wp:docPr id="1519808188" name="Text Box 8"/>
                <wp:cNvGraphicFramePr/>
                <a:graphic xmlns:a="http://schemas.openxmlformats.org/drawingml/2006/main">
                  <a:graphicData uri="http://schemas.microsoft.com/office/word/2010/wordprocessingShape">
                    <wps:wsp>
                      <wps:cNvSpPr txBox="1"/>
                      <wps:spPr>
                        <a:xfrm>
                          <a:off x="0" y="0"/>
                          <a:ext cx="5524500" cy="779102"/>
                        </a:xfrm>
                        <a:prstGeom prst="rect">
                          <a:avLst/>
                        </a:prstGeom>
                        <a:noFill/>
                        <a:ln w="6350">
                          <a:noFill/>
                        </a:ln>
                      </wps:spPr>
                      <wps:txbx>
                        <w:txbxContent>
                          <w:p w14:paraId="369BA2DB" w14:textId="77777777" w:rsidR="002565A4" w:rsidRPr="002565A4" w:rsidRDefault="002565A4" w:rsidP="002565A4">
                            <w:pPr>
                              <w:pStyle w:val="Heading1"/>
                            </w:pPr>
                            <w:r w:rsidRPr="002565A4">
                              <w:t>Required from [COMPANY] IT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6B284" id="_x0000_s1044" type="#_x0000_t202" style="position:absolute;margin-left:20.3pt;margin-top:-2.15pt;width:435pt;height:61.3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d+7GgIAADQEAAAOAAAAZHJzL2Uyb0RvYy54bWysU8tu2zAQvBfIPxC8x5JdO24Ey4GbwEUB&#13;&#10;IwngFDnTFGkRoLgsSVtyv75Lyi+kPRW9UMud1b5mOHvoGk32wnkFpqTDQU6JMBwqZbYl/fG2vP1C&#13;&#10;iQ/MVEyDESU9CE8f5jefZq0txAhq0JVwBJMYX7S2pHUItsgyz2vRMD8AKwyCElzDAl7dNqscazF7&#13;&#10;o7NRnt9lLbjKOuDCe/Q+9SCdp/xSCh5epPQiEF1S7C2k06VzE89sPmPF1jFbK35sg/1DFw1TBoue&#13;&#10;Uz2xwMjOqT9SNYo78CDDgEOTgZSKizQDTjPMP0yzrpkVaRZcjrfnNfn/l5Y/79f21ZHQfYUOCYwL&#13;&#10;aa0vPDrjPJ10TfxipwRxXOHhvDbRBcLROZmMxpMcIY7YdHo/zEcxTXb52zofvgloSDRK6pCWtC22&#13;&#10;X/nQh55CYjEDS6V1okYb0pb07vMkTz+cEUyuDda49Bqt0G06oqqSjhKz0bWB6oDzOeip95YvFTax&#13;&#10;Yj68ModcY9+o3/CCh9SAxeBoUVKD+/U3f4xHChClpEXtlNT/3DEnKNHfDZJzPxyPo9jSZTyZYjfE&#13;&#10;XSOba8TsmkdAeQ7xpViezBgf9MmUDpp3lPkiVkWIGY61SxpO5mPoFY3PhIvFIgWhvCwLK7O2PKaO&#13;&#10;a40rfuvembNHHgIy+AwnlbHiAx19bE/IYhdAqsTVZavH/aM0E9vHZxS1f31PUZfHPv8NAAD//wMA&#13;&#10;UEsDBBQABgAIAAAAIQBGlDGc5AAAAA4BAAAPAAAAZHJzL2Rvd25yZXYueG1sTE89b8IwEN0r9T9Y&#13;&#10;V6kbOKEpCiEOQqlQpaoMUJZuTmySCPucxgbS/voeU7ucdPfevY98NVrDLnrwnUMB8TQCprF2qsNG&#13;&#10;wOFjM0mB+SBRSeNQC/jWHlbF/V0uM+WuuNOXfWgYiaDPpIA2hD7j3NetttJPXa+RsKMbrAy0Dg1X&#13;&#10;g7ySuDV8FkVzbmWH5NDKXpetrk/7sxXwVm62clfNbPpjytf347r/Onw+C/H4ML4saayXwIIew98H&#13;&#10;3DpQfigoWOXOqDwzApJoTkwBk+QJGOGL+HaoiBinCfAi5/9rFL8AAAD//wMAUEsBAi0AFAAGAAgA&#13;&#10;AAAhALaDOJL+AAAA4QEAABMAAAAAAAAAAAAAAAAAAAAAAFtDb250ZW50X1R5cGVzXS54bWxQSwEC&#13;&#10;LQAUAAYACAAAACEAOP0h/9YAAACUAQAACwAAAAAAAAAAAAAAAAAvAQAAX3JlbHMvLnJlbHNQSwEC&#13;&#10;LQAUAAYACAAAACEA7lnfuxoCAAA0BAAADgAAAAAAAAAAAAAAAAAuAgAAZHJzL2Uyb0RvYy54bWxQ&#13;&#10;SwECLQAUAAYACAAAACEARpQxnOQAAAAOAQAADwAAAAAAAAAAAAAAAAB0BAAAZHJzL2Rvd25yZXYu&#13;&#10;eG1sUEsFBgAAAAAEAAQA8wAAAIUFAAAAAA==&#13;&#10;" filled="f" stroked="f" strokeweight=".5pt">
                <v:textbox>
                  <w:txbxContent>
                    <w:p w14:paraId="369BA2DB" w14:textId="77777777" w:rsidR="002565A4" w:rsidRPr="002565A4" w:rsidRDefault="002565A4" w:rsidP="002565A4">
                      <w:pPr>
                        <w:pStyle w:val="Heading1"/>
                      </w:pPr>
                      <w:r w:rsidRPr="002565A4">
                        <w:t>Required from [COMPANY] IT Team</w:t>
                      </w:r>
                    </w:p>
                  </w:txbxContent>
                </v:textbox>
              </v:shape>
            </w:pict>
          </mc:Fallback>
        </mc:AlternateContent>
      </w:r>
    </w:p>
    <w:p w14:paraId="33DC8C62" w14:textId="77777777" w:rsidR="002565A4" w:rsidRDefault="002565A4" w:rsidP="002565A4"/>
    <w:p w14:paraId="2F025C60" w14:textId="77777777" w:rsidR="002565A4" w:rsidRPr="002565A4" w:rsidRDefault="002565A4" w:rsidP="002565A4"/>
    <w:p w14:paraId="089EA160" w14:textId="77777777" w:rsidR="002565A4" w:rsidRDefault="002565A4" w:rsidP="002565A4"/>
    <w:p w14:paraId="48A192D3" w14:textId="77777777" w:rsidR="002565A4" w:rsidRDefault="002565A4" w:rsidP="002565A4">
      <w:pPr>
        <w:tabs>
          <w:tab w:val="left" w:pos="2666"/>
        </w:tabs>
      </w:pPr>
      <w:r>
        <w:tab/>
      </w:r>
    </w:p>
    <w:p w14:paraId="798A9645" w14:textId="77777777" w:rsidR="002565A4" w:rsidRDefault="00BA743F">
      <w:r>
        <w:rPr>
          <w:noProof/>
          <w14:ligatures w14:val="standardContextual"/>
        </w:rPr>
        <w:drawing>
          <wp:anchor distT="0" distB="0" distL="114300" distR="114300" simplePos="0" relativeHeight="251681280" behindDoc="0" locked="0" layoutInCell="1" allowOverlap="1" wp14:anchorId="030988E5" wp14:editId="1FD563C1">
            <wp:simplePos x="0" y="0"/>
            <wp:positionH relativeFrom="column">
              <wp:posOffset>-3877310</wp:posOffset>
            </wp:positionH>
            <wp:positionV relativeFrom="page">
              <wp:posOffset>5249545</wp:posOffset>
            </wp:positionV>
            <wp:extent cx="12468225" cy="5561965"/>
            <wp:effectExtent l="0" t="0" r="3175" b="635"/>
            <wp:wrapNone/>
            <wp:docPr id="609597812" name="Picture 60959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97812" name="Picture 609597812"/>
                    <pic:cNvPicPr/>
                  </pic:nvPicPr>
                  <pic:blipFill>
                    <a:blip r:embed="rId19" cstate="print">
                      <a:extLst>
                        <a:ext uri="{28A0092B-C50C-407E-A947-70E740481C1C}">
                          <a14:useLocalDpi xmlns:a14="http://schemas.microsoft.com/office/drawing/2010/main"/>
                        </a:ext>
                      </a:extLst>
                    </a:blip>
                    <a:stretch>
                      <a:fillRect/>
                    </a:stretch>
                  </pic:blipFill>
                  <pic:spPr>
                    <a:xfrm>
                      <a:off x="0" y="0"/>
                      <a:ext cx="12468225" cy="556196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80256" behindDoc="0" locked="0" layoutInCell="1" allowOverlap="1" wp14:anchorId="58609D2F" wp14:editId="0D7AFC27">
                <wp:simplePos x="0" y="0"/>
                <wp:positionH relativeFrom="column">
                  <wp:posOffset>-1133475</wp:posOffset>
                </wp:positionH>
                <wp:positionV relativeFrom="paragraph">
                  <wp:posOffset>3306021</wp:posOffset>
                </wp:positionV>
                <wp:extent cx="8409940" cy="5745480"/>
                <wp:effectExtent l="825500" t="800100" r="822960" b="795020"/>
                <wp:wrapNone/>
                <wp:docPr id="452813434" name="Rectangle 4"/>
                <wp:cNvGraphicFramePr/>
                <a:graphic xmlns:a="http://schemas.openxmlformats.org/drawingml/2006/main">
                  <a:graphicData uri="http://schemas.microsoft.com/office/word/2010/wordprocessingShape">
                    <wps:wsp>
                      <wps:cNvSpPr/>
                      <wps:spPr>
                        <a:xfrm>
                          <a:off x="0" y="0"/>
                          <a:ext cx="8409940" cy="5745480"/>
                        </a:xfrm>
                        <a:prstGeom prst="rect">
                          <a:avLst/>
                        </a:prstGeom>
                        <a:gradFill>
                          <a:gsLst>
                            <a:gs pos="1000">
                              <a:schemeClr val="accent1"/>
                            </a:gs>
                            <a:gs pos="99000">
                              <a:schemeClr val="accent1">
                                <a:lumMod val="50000"/>
                              </a:schemeClr>
                            </a:gs>
                          </a:gsLst>
                          <a:lin ang="13500000" scaled="1"/>
                        </a:gradFill>
                        <a:ln>
                          <a:noFill/>
                        </a:ln>
                        <a:effectLst>
                          <a:outerShdw blurRad="1270000" sx="102000" sy="102000" algn="ctr"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1305826" id="Rectangle 4" o:spid="_x0000_s1026" style="position:absolute;margin-left:-89.25pt;margin-top:260.3pt;width:662.2pt;height:452.4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zddWwIAAH0FAAAOAAAAZHJzL2Uyb0RvYy54bWysVEtv2zAMvg/YfxB8X2xnyZoEcXpo0V32&#13;&#10;KJoOOyt6xMJkSZCU178fKTtKsA3tMOwiUxL58eNHWsvbY6fJXvigrGmKelQVRBhmuTLbpvj2/PBu&#13;&#10;VpAQqeFUWyOa4iRCcbt6+2Z5cAsxtq3VXHgCICYsDq4p2hjdoiwDa0VHw8g6YeBSWt/RCFu/Lbmn&#13;&#10;B0DvdDmuqg/lwXruvGUiBDi97y+LVcKXUrD4VcogItFNAdxiWn1aN7iWqyVdbD11rWIDDfoPLDqq&#13;&#10;DCTNUPc0UrLz6jeoTjFvg5VxxGxXWikVE6kGqKaufqlm3VInUi0gTnBZpvD/YNmX/do9epDh4MIi&#13;&#10;gIlVHKXv8Av8yDGJdcpiiWMkDA5nk2o+n4CmDO6mN5PpZJbkLC/hzof4UdiOoNEUHrqRRKL7TyFC&#13;&#10;SnA9uwza8QeldbIDuPQGcRYKrquqSsFpNMSd9mRPoamUMWFijY0EuG24jpnPXwlCZ73rPlveg03B&#13;&#10;/1xEzpOBE/5ASytDKM54/T4FgQ6BUS04nJy5eJrL0QZTGYvl9Uz7E5FGdMC0uyj8uuUHstE7/0QR&#13;&#10;a3yTKJEAitcVTDwmAsHPNtVb+O9Y9AXxNn5XsU1Dg93CjChvlmqjKfvRN0C7lvYl10h/YDx4p4Iz&#13;&#10;mbS74lleBiVZ8aRF0tE8CUkUB6LjlxqFvqGlXLwmuUZA9JYgWsauX8LupR38MbTnnYP/YoJyRMps&#13;&#10;TczBnTLW/ym7zuMne3+Q7EoaNDeWnx498VHf2f4looa1Fh4ibB3SRi/4x5Paw3uEj8j1PnldXs3V&#13;&#10;TwAAAP//AwBQSwMEFAAGAAgAAAAhANbsz4nhAAAAEwEAAA8AAABkcnMvZG93bnJldi54bWxMT81O&#13;&#10;wzAMviPxDpGRuG1pSztG13RCA24ItMGFW9aYtpA4VZNt5e3xTnCxbPn7rdaTs+KIY+g9KUjnCQik&#13;&#10;xpueWgXvb0+zJYgQNRltPaGCHwywri8vKl0af6ItHnexFSxCodQKuhiHUsrQdOh0mPsBiX+ffnQ6&#13;&#10;8jm20oz6xOLOyixJFtLpntih0wNuOmy+dwfHMZ63HzfBvjJ+I7/IFC+Pls3V9dX0sOJxvwIRcYp/&#13;&#10;DDh3YCLUHGzvD2SCsApm6e2yYKyCIksWIM6QNC/uQOx5y7MiB1lX8n+X+hcAAP//AwBQSwECLQAU&#13;&#10;AAYACAAAACEAtoM4kv4AAADhAQAAEwAAAAAAAAAAAAAAAAAAAAAAW0NvbnRlbnRfVHlwZXNdLnht&#13;&#10;bFBLAQItABQABgAIAAAAIQA4/SH/1gAAAJQBAAALAAAAAAAAAAAAAAAAAC8BAABfcmVscy8ucmVs&#13;&#10;c1BLAQItABQABgAIAAAAIQBjkzddWwIAAH0FAAAOAAAAAAAAAAAAAAAAAC4CAABkcnMvZTJvRG9j&#13;&#10;LnhtbFBLAQItABQABgAIAAAAIQDW7M+J4QAAABMBAAAPAAAAAAAAAAAAAAAAALUEAABkcnMvZG93&#13;&#10;bnJldi54bWxQSwUGAAAAAAQABADzAAAAwwUAAAAA&#13;&#10;" fillcolor="#ad0a37 [3204]" stroked="f" strokeweight="1pt">
                <v:fill color2="#56051b [1604]" angle="225" colors="0 #ad0a37;655f #ad0a37" focus="100%" type="gradient"/>
                <v:shadow on="t" type="perspective" color="black" opacity="9830f" offset="0,0" matrix="66847f,,,66847f"/>
              </v:rect>
            </w:pict>
          </mc:Fallback>
        </mc:AlternateContent>
      </w:r>
      <w:r w:rsidR="006C347D">
        <w:rPr>
          <w:noProof/>
          <w14:ligatures w14:val="standardContextual"/>
        </w:rPr>
        <mc:AlternateContent>
          <mc:Choice Requires="wps">
            <w:drawing>
              <wp:anchor distT="0" distB="0" distL="114300" distR="114300" simplePos="0" relativeHeight="251653632" behindDoc="0" locked="0" layoutInCell="1" allowOverlap="1" wp14:anchorId="4228231C" wp14:editId="18D7B2D4">
                <wp:simplePos x="0" y="0"/>
                <wp:positionH relativeFrom="column">
                  <wp:posOffset>257503</wp:posOffset>
                </wp:positionH>
                <wp:positionV relativeFrom="paragraph">
                  <wp:posOffset>33741</wp:posOffset>
                </wp:positionV>
                <wp:extent cx="5918662" cy="2959167"/>
                <wp:effectExtent l="0" t="0" r="0" b="0"/>
                <wp:wrapNone/>
                <wp:docPr id="813175663" name="Text Box 7"/>
                <wp:cNvGraphicFramePr/>
                <a:graphic xmlns:a="http://schemas.openxmlformats.org/drawingml/2006/main">
                  <a:graphicData uri="http://schemas.microsoft.com/office/word/2010/wordprocessingShape">
                    <wps:wsp>
                      <wps:cNvSpPr txBox="1"/>
                      <wps:spPr>
                        <a:xfrm>
                          <a:off x="0" y="0"/>
                          <a:ext cx="5918662" cy="2959167"/>
                        </a:xfrm>
                        <a:prstGeom prst="rect">
                          <a:avLst/>
                        </a:prstGeom>
                        <a:noFill/>
                        <a:ln w="6350">
                          <a:noFill/>
                        </a:ln>
                      </wps:spPr>
                      <wps:txbx>
                        <w:txbxContent>
                          <w:p w14:paraId="64046CB4" w14:textId="77777777" w:rsidR="002565A4" w:rsidRPr="00DC2813" w:rsidRDefault="002565A4" w:rsidP="002565A4">
                            <w:pPr>
                              <w:rPr>
                                <w:rFonts w:cs="Open Sans Light"/>
                                <w:color w:val="050608" w:themeColor="background2" w:themeShade="1A"/>
                                <w:sz w:val="28"/>
                                <w:szCs w:val="28"/>
                              </w:rPr>
                            </w:pPr>
                            <w:r w:rsidRPr="00DC2813">
                              <w:rPr>
                                <w:rFonts w:cs="Open Sans Light"/>
                                <w:color w:val="050608" w:themeColor="background2" w:themeShade="1A"/>
                                <w:sz w:val="28"/>
                                <w:szCs w:val="28"/>
                              </w:rPr>
                              <w:t>This is a fully managed service, all you need to do is provide us an Excel spreadsheet with the following: Email Address, first name, last name &amp; location (optional.) You will also need to add our sending domains to your email security allow list to ensure test emails are delivered (whitelisting).</w:t>
                            </w:r>
                          </w:p>
                          <w:p w14:paraId="18CB1DD8" w14:textId="77777777" w:rsidR="002565A4" w:rsidRPr="00DC2813" w:rsidRDefault="002565A4" w:rsidP="002565A4">
                            <w:pPr>
                              <w:rPr>
                                <w:rFonts w:cs="Open Sans Light"/>
                                <w:color w:val="050608" w:themeColor="background2" w:themeShade="1A"/>
                                <w:sz w:val="28"/>
                                <w:szCs w:val="28"/>
                              </w:rPr>
                            </w:pPr>
                          </w:p>
                          <w:p w14:paraId="4344A2E3" w14:textId="77777777" w:rsidR="002565A4" w:rsidRPr="00DC2813" w:rsidRDefault="002565A4" w:rsidP="002565A4">
                            <w:pPr>
                              <w:rPr>
                                <w:rFonts w:cs="Open Sans Light"/>
                                <w:color w:val="050608" w:themeColor="background2" w:themeShade="1A"/>
                                <w:sz w:val="28"/>
                                <w:szCs w:val="28"/>
                              </w:rPr>
                            </w:pPr>
                            <w:r w:rsidRPr="00DC2813">
                              <w:rPr>
                                <w:rFonts w:cs="Open Sans Light"/>
                                <w:color w:val="050608" w:themeColor="background2" w:themeShade="1A"/>
                                <w:sz w:val="28"/>
                                <w:szCs w:val="28"/>
                              </w:rPr>
                              <w:t>We would recommend that at the Baseline stage you choose the targeted email that goes to your staff. Our Security Awareness delivery team will provide you some bespoke examples to choose from.</w:t>
                            </w:r>
                          </w:p>
                          <w:p w14:paraId="3B29B9E1" w14:textId="77777777" w:rsidR="002565A4" w:rsidRPr="00DC2813" w:rsidRDefault="002565A4" w:rsidP="002565A4">
                            <w:pPr>
                              <w:rPr>
                                <w:rFonts w:cs="Open Sans Light"/>
                                <w:color w:val="050608" w:themeColor="background2" w:themeShade="1A"/>
                                <w:sz w:val="28"/>
                                <w:szCs w:val="28"/>
                              </w:rPr>
                            </w:pPr>
                          </w:p>
                          <w:p w14:paraId="4ACCB74B" w14:textId="77777777" w:rsidR="002565A4" w:rsidRPr="00DC2813" w:rsidRDefault="002565A4" w:rsidP="002565A4">
                            <w:pPr>
                              <w:rPr>
                                <w:rFonts w:cs="Open Sans Light"/>
                                <w:color w:val="050608" w:themeColor="background2" w:themeShade="1A"/>
                                <w:sz w:val="28"/>
                                <w:szCs w:val="28"/>
                              </w:rPr>
                            </w:pPr>
                            <w:r w:rsidRPr="00DC2813">
                              <w:rPr>
                                <w:rFonts w:cs="Open Sans Light"/>
                                <w:color w:val="050608" w:themeColor="background2" w:themeShade="1A"/>
                                <w:sz w:val="28"/>
                                <w:szCs w:val="28"/>
                              </w:rPr>
                              <w:t>We also provide you (Cyber Security Awareness or [COMPANY] can send) communication to all staff explaining; the results of the Baseline, why training is needed, that future tests will be run which they need to stay vigilant against and further training will be provided to staff who are still causing a security risk after training.</w:t>
                            </w:r>
                          </w:p>
                          <w:p w14:paraId="2AA087D2" w14:textId="77777777" w:rsidR="002565A4" w:rsidRPr="00DC2813" w:rsidRDefault="002565A4" w:rsidP="002565A4">
                            <w:pPr>
                              <w:rPr>
                                <w:rFonts w:cs="Open Sans Light"/>
                                <w:color w:val="050608" w:themeColor="background2" w:themeShade="1A"/>
                                <w:sz w:val="28"/>
                                <w:szCs w:val="28"/>
                              </w:rPr>
                            </w:pPr>
                          </w:p>
                          <w:p w14:paraId="6B875961" w14:textId="77777777" w:rsidR="002565A4" w:rsidRPr="00DC2813" w:rsidRDefault="002565A4" w:rsidP="002565A4">
                            <w:pPr>
                              <w:rPr>
                                <w:rFonts w:cs="Open Sans Light"/>
                                <w:color w:val="050608" w:themeColor="background2" w:themeShade="1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8231C" id="_x0000_s1045" type="#_x0000_t202" style="position:absolute;margin-left:20.3pt;margin-top:2.65pt;width:466.05pt;height:233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4KGeGwIAADUEAAAOAAAAZHJzL2Uyb0RvYy54bWysU01vGjEQvVfKf7B8DwsUSFixRDQRVSWU&#13;&#10;RCJRzsZrs5a8Htc27NJf37GXL6U9Vb14Zzyz8/He8+yhrTXZC+cVmIIOen1KhOFQKrMt6Pvb8vae&#13;&#10;Eh+YKZkGIwp6EJ4+zG++zBqbiyFUoEvhCBYxPm9sQasQbJ5lnleiZr4HVhgMSnA1C+i6bVY61mD1&#13;&#10;WmfDfn+SNeBK64AL7/H2qQvSeaovpeDhRUovAtEFxdlCOl06N/HM5jOWbx2zleLHMdg/TFEzZbDp&#13;&#10;udQTC4zsnPqjVK24Aw8y9DjUGUipuEg74DaD/qdt1hWzIu2C4Hh7hsn/v7L8eb+2r46E9hu0SGAE&#13;&#10;pLE+93gZ92mlq+MXJyUYRwgPZ9hEGwjHy/F0cD+ZDCnhGBtO0Z3cxTrZ5XfrfPguoCbRKKhDXhJc&#13;&#10;bL/yoUs9pcRuBpZK68SNNqQp6OTruJ9+OEewuDbY4zJstEK7aYkqcYzzJhsoD7igg457b/lS4RAr&#13;&#10;5sMrc0g27oQCDi94SA3YDI4WJRW4X3+7j/nIAUYpaVA8BfU/d8wJSvQPg+xMB6NRVFtyRuO7ITru&#13;&#10;OrK5jphd/QiozwE+FcuTGfODPpnSQf2BOl/ErhhihmPvgoaT+Rg6SeM74WKxSEmoL8vCyqwtj6Uj&#13;&#10;rBHit/aDOXvkISCFz3CSGcs/0dHldoQsdgGkSlxFoDtUj/ijNhPbx3cUxX/tp6zLa5//BgAA//8D&#13;&#10;AFBLAwQUAAYACAAAACEAmIMijeQAAAANAQAADwAAAGRycy9kb3ducmV2LnhtbExPTU/DMAy9I/Ef&#13;&#10;IiNxY+k6to6u6TQVTUgIDhu7cEsbr61onNJkW+HXY05wsWS/5/eRrUfbiTMOvnWkYDqJQCBVzrRU&#13;&#10;Kzi8be+WIHzQZHTnCBV8oYd1fn2V6dS4C+3wvA+1YBHyqVbQhNCnUvqqQav9xPVIjB3dYHXgdail&#13;&#10;GfSFxW0n4yhaSKtbYodG91g0WH3sT1bBc7F91bsytsvvrnh6OW76z8P7XKnbm/FxxWOzAhFwDH8f&#13;&#10;8NuB80POwUp3IuNFp+A+WjBTwXwGguGHJE5AlHxPpjOQeSb/t8h/AAAA//8DAFBLAQItABQABgAI&#13;&#10;AAAAIQC2gziS/gAAAOEBAAATAAAAAAAAAAAAAAAAAAAAAABbQ29udGVudF9UeXBlc10ueG1sUEsB&#13;&#10;Ai0AFAAGAAgAAAAhADj9If/WAAAAlAEAAAsAAAAAAAAAAAAAAAAALwEAAF9yZWxzLy5yZWxzUEsB&#13;&#10;Ai0AFAAGAAgAAAAhALTgoZ4bAgAANQQAAA4AAAAAAAAAAAAAAAAALgIAAGRycy9lMm9Eb2MueG1s&#13;&#10;UEsBAi0AFAAGAAgAAAAhAJiDIo3kAAAADQEAAA8AAAAAAAAAAAAAAAAAdQQAAGRycy9kb3ducmV2&#13;&#10;LnhtbFBLBQYAAAAABAAEAPMAAACGBQAAAAA=&#13;&#10;" filled="f" stroked="f" strokeweight=".5pt">
                <v:textbox>
                  <w:txbxContent>
                    <w:p w14:paraId="64046CB4" w14:textId="77777777" w:rsidR="002565A4" w:rsidRPr="00DC2813" w:rsidRDefault="002565A4" w:rsidP="002565A4">
                      <w:pPr>
                        <w:rPr>
                          <w:rFonts w:cs="Open Sans Light"/>
                          <w:color w:val="050608" w:themeColor="background2" w:themeShade="1A"/>
                          <w:sz w:val="28"/>
                          <w:szCs w:val="28"/>
                        </w:rPr>
                      </w:pPr>
                      <w:r w:rsidRPr="00DC2813">
                        <w:rPr>
                          <w:rFonts w:cs="Open Sans Light"/>
                          <w:color w:val="050608" w:themeColor="background2" w:themeShade="1A"/>
                          <w:sz w:val="28"/>
                          <w:szCs w:val="28"/>
                        </w:rPr>
                        <w:t>This is a fully managed service, all you need to do is provide us an Excel spreadsheet with the following: Email Address, first name, last name &amp; location (optional.) You will also need to add our sending domains to your email security allow list to ensure test emails are delivered (whitelisting).</w:t>
                      </w:r>
                    </w:p>
                    <w:p w14:paraId="18CB1DD8" w14:textId="77777777" w:rsidR="002565A4" w:rsidRPr="00DC2813" w:rsidRDefault="002565A4" w:rsidP="002565A4">
                      <w:pPr>
                        <w:rPr>
                          <w:rFonts w:cs="Open Sans Light"/>
                          <w:color w:val="050608" w:themeColor="background2" w:themeShade="1A"/>
                          <w:sz w:val="28"/>
                          <w:szCs w:val="28"/>
                        </w:rPr>
                      </w:pPr>
                    </w:p>
                    <w:p w14:paraId="4344A2E3" w14:textId="77777777" w:rsidR="002565A4" w:rsidRPr="00DC2813" w:rsidRDefault="002565A4" w:rsidP="002565A4">
                      <w:pPr>
                        <w:rPr>
                          <w:rFonts w:cs="Open Sans Light"/>
                          <w:color w:val="050608" w:themeColor="background2" w:themeShade="1A"/>
                          <w:sz w:val="28"/>
                          <w:szCs w:val="28"/>
                        </w:rPr>
                      </w:pPr>
                      <w:r w:rsidRPr="00DC2813">
                        <w:rPr>
                          <w:rFonts w:cs="Open Sans Light"/>
                          <w:color w:val="050608" w:themeColor="background2" w:themeShade="1A"/>
                          <w:sz w:val="28"/>
                          <w:szCs w:val="28"/>
                        </w:rPr>
                        <w:t>We would recommend that at the Baseline stage you choose the targeted email that goes to your staff. Our Security Awareness delivery team will provide you some bespoke examples to choose from.</w:t>
                      </w:r>
                    </w:p>
                    <w:p w14:paraId="3B29B9E1" w14:textId="77777777" w:rsidR="002565A4" w:rsidRPr="00DC2813" w:rsidRDefault="002565A4" w:rsidP="002565A4">
                      <w:pPr>
                        <w:rPr>
                          <w:rFonts w:cs="Open Sans Light"/>
                          <w:color w:val="050608" w:themeColor="background2" w:themeShade="1A"/>
                          <w:sz w:val="28"/>
                          <w:szCs w:val="28"/>
                        </w:rPr>
                      </w:pPr>
                    </w:p>
                    <w:p w14:paraId="4ACCB74B" w14:textId="77777777" w:rsidR="002565A4" w:rsidRPr="00DC2813" w:rsidRDefault="002565A4" w:rsidP="002565A4">
                      <w:pPr>
                        <w:rPr>
                          <w:rFonts w:cs="Open Sans Light"/>
                          <w:color w:val="050608" w:themeColor="background2" w:themeShade="1A"/>
                          <w:sz w:val="28"/>
                          <w:szCs w:val="28"/>
                        </w:rPr>
                      </w:pPr>
                      <w:r w:rsidRPr="00DC2813">
                        <w:rPr>
                          <w:rFonts w:cs="Open Sans Light"/>
                          <w:color w:val="050608" w:themeColor="background2" w:themeShade="1A"/>
                          <w:sz w:val="28"/>
                          <w:szCs w:val="28"/>
                        </w:rPr>
                        <w:t>We also provide you (Cyber Security Awareness or [COMPANY] can send) communication to all staff explaining; the results of the Baseline, why training is needed, that future tests will be run which they need to stay vigilant against and further training will be provided to staff who are still causing a security risk after training.</w:t>
                      </w:r>
                    </w:p>
                    <w:p w14:paraId="2AA087D2" w14:textId="77777777" w:rsidR="002565A4" w:rsidRPr="00DC2813" w:rsidRDefault="002565A4" w:rsidP="002565A4">
                      <w:pPr>
                        <w:rPr>
                          <w:rFonts w:cs="Open Sans Light"/>
                          <w:color w:val="050608" w:themeColor="background2" w:themeShade="1A"/>
                          <w:sz w:val="28"/>
                          <w:szCs w:val="28"/>
                        </w:rPr>
                      </w:pPr>
                    </w:p>
                    <w:p w14:paraId="6B875961" w14:textId="77777777" w:rsidR="002565A4" w:rsidRPr="00DC2813" w:rsidRDefault="002565A4" w:rsidP="002565A4">
                      <w:pPr>
                        <w:rPr>
                          <w:rFonts w:cs="Open Sans Light"/>
                          <w:color w:val="050608" w:themeColor="background2" w:themeShade="1A"/>
                          <w:sz w:val="28"/>
                          <w:szCs w:val="28"/>
                        </w:rPr>
                      </w:pPr>
                    </w:p>
                  </w:txbxContent>
                </v:textbox>
              </v:shape>
            </w:pict>
          </mc:Fallback>
        </mc:AlternateContent>
      </w:r>
      <w:r w:rsidR="002565A4">
        <w:br w:type="page"/>
      </w:r>
    </w:p>
    <w:p w14:paraId="54B3CB4D" w14:textId="77777777" w:rsidR="002565A4" w:rsidRDefault="006C347D">
      <w:r>
        <w:rPr>
          <w:noProof/>
          <w14:ligatures w14:val="standardContextual"/>
        </w:rPr>
        <w:lastRenderedPageBreak/>
        <mc:AlternateContent>
          <mc:Choice Requires="wps">
            <w:drawing>
              <wp:anchor distT="0" distB="0" distL="114300" distR="114300" simplePos="0" relativeHeight="251654656" behindDoc="0" locked="0" layoutInCell="1" allowOverlap="1" wp14:anchorId="25F437B3" wp14:editId="250988D9">
                <wp:simplePos x="0" y="0"/>
                <wp:positionH relativeFrom="column">
                  <wp:posOffset>-804917</wp:posOffset>
                </wp:positionH>
                <wp:positionV relativeFrom="paragraph">
                  <wp:posOffset>271248</wp:posOffset>
                </wp:positionV>
                <wp:extent cx="8409940" cy="1247146"/>
                <wp:effectExtent l="787400" t="749300" r="784860" b="746760"/>
                <wp:wrapNone/>
                <wp:docPr id="796843731" name="Rectangle 4"/>
                <wp:cNvGraphicFramePr/>
                <a:graphic xmlns:a="http://schemas.openxmlformats.org/drawingml/2006/main">
                  <a:graphicData uri="http://schemas.microsoft.com/office/word/2010/wordprocessingShape">
                    <wps:wsp>
                      <wps:cNvSpPr/>
                      <wps:spPr>
                        <a:xfrm>
                          <a:off x="0" y="0"/>
                          <a:ext cx="8409940" cy="1247146"/>
                        </a:xfrm>
                        <a:prstGeom prst="rect">
                          <a:avLst/>
                        </a:prstGeom>
                        <a:gradFill>
                          <a:gsLst>
                            <a:gs pos="0">
                              <a:schemeClr val="bg2"/>
                            </a:gs>
                            <a:gs pos="100000">
                              <a:schemeClr val="tx2"/>
                            </a:gs>
                          </a:gsLst>
                          <a:lin ang="13500000" scaled="1"/>
                        </a:gradFill>
                        <a:ln>
                          <a:noFill/>
                        </a:ln>
                        <a:effectLst>
                          <a:outerShdw blurRad="1270000" sx="102000" sy="102000" algn="ctr"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3E2CE26" id="Rectangle 4" o:spid="_x0000_s1026" style="position:absolute;margin-left:-63.4pt;margin-top:21.35pt;width:662.2pt;height:98.2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2BZWQIAAE8FAAAOAAAAZHJzL2Uyb0RvYy54bWysVE2P2jAQvVfqf7ByL0ko3Q9E2MOutpeq&#13;&#10;XS1b9Tw4TmLVsa2xIfDvO7ZDoC2nqhzCxJ55894bx6uHQ6/YXqCTRldZOSsyJjQ3tdRtlX1/e/5w&#13;&#10;lzHnQdegjBZVdhQue1i/f7ca7FLMTWdULZARiHbLwVZZ571d5rnjnejBzYwVmjYbgz14esU2rxEG&#13;&#10;Qu9VPi+Km3wwWFs0XDhHq09pM1tH/KYR3H9rGic8U1VG3Hx8YnxuwzNfr2DZIthO8pEG/AOLHqSm&#13;&#10;phPUE3hgO5R/QfWSo3Gm8TNu+tw0jeQiaiA1ZfGHmk0HVkQtZI6zk03u/8Hyr/uNfUGyYbBu6SgM&#13;&#10;Kg4N9uGf+LFDNOs4mSUOnnFavFsU9/cL8pTTXjlf3JaLm2Bnfi636PxnYXoWgipDmkY0CfZfnE+p&#13;&#10;p5TRu/pZKhVjRykpYNaQ4CJWxnMhHhWyPdBEt+18bNm6y+SyCL9rFf5wWUFc21MjJTWDcGrLj59S&#13;&#10;OXMclKhp5dQEYSKodGioTSCcpKQVEQ/dSN7svMBNVw9sq3b4CgFrfhu5MUcelgWdYbLQBQvHGFRL&#13;&#10;XxL3mDE0/of0XTwGJweCYWf9CvjPZKmyHSRTykB/ZDxmx6lMZOLbBc/8PPoY+aMSQZzSr6Jhsiai&#13;&#10;82teAudC+zJtdVCL1D+6N/af5hV7RsCA3JBpE/YIEL7482RP2MnaMT+UJt5T8dUh/148VcTORvup&#13;&#10;uJfa4DVlilSNnVM+0b+wJoRbUx9fkKFXjybdLaB5Z+hqCaMLxSGLvtqofLxhwrVw+R6zzvfg+hcA&#13;&#10;AAD//wMAUEsDBBQABgAIAAAAIQDt/Hg45wAAABEBAAAPAAAAZHJzL2Rvd25yZXYueG1sTI/BbsIw&#13;&#10;EETvlfoP1lbqDWynrSkhDkKlXKpWqMClN5Nsk4h4HcUGwt9jTu1lpdHuzszL5oNt2Ql73zjSIMcC&#13;&#10;GFLhyoYqDbvtavQKzAdDpWkdoYYLepjn93eZSUt3pm88bULFogn51GioQ+hSzn1RozV+7DqkuPt1&#13;&#10;vTUhyr7iZW/O0dy2PBFCcWsaigm16fCtxuKwOVoNq0/1tZUva8M/1j/i0Czel2ontH58GJazOBYz&#13;&#10;YAGH8PcBN4bYH/JYbO+OVHrWahjJREWAoOE5mQC7XcjpRAHba0iephJ4nvH/JPkVAAD//wMAUEsB&#13;&#10;Ai0AFAAGAAgAAAAhALaDOJL+AAAA4QEAABMAAAAAAAAAAAAAAAAAAAAAAFtDb250ZW50X1R5cGVz&#13;&#10;XS54bWxQSwECLQAUAAYACAAAACEAOP0h/9YAAACUAQAACwAAAAAAAAAAAAAAAAAvAQAAX3JlbHMv&#13;&#10;LnJlbHNQSwECLQAUAAYACAAAACEAX4tgWVkCAABPBQAADgAAAAAAAAAAAAAAAAAuAgAAZHJzL2Uy&#13;&#10;b0RvYy54bWxQSwECLQAUAAYACAAAACEA7fx4OOcAAAARAQAADwAAAAAAAAAAAAAAAACzBAAAZHJz&#13;&#10;L2Rvd25yZXYueG1sUEsFBgAAAAAEAAQA8wAAAMcFAAAAAA==&#13;&#10;" fillcolor="#324154 [3214]" stroked="f" strokeweight="1pt">
                <v:fill color2="#0c1e28 [3215]" angle="225" focus="100%" type="gradient"/>
                <v:shadow on="t" type="perspective" color="black" opacity="9830f" offset="0,0" matrix="66847f,,,66847f"/>
              </v:rect>
            </w:pict>
          </mc:Fallback>
        </mc:AlternateContent>
      </w:r>
      <w:r>
        <w:rPr>
          <w:noProof/>
          <w14:ligatures w14:val="standardContextual"/>
        </w:rPr>
        <mc:AlternateContent>
          <mc:Choice Requires="wps">
            <w:drawing>
              <wp:anchor distT="0" distB="0" distL="114300" distR="114300" simplePos="0" relativeHeight="251655680" behindDoc="0" locked="0" layoutInCell="1" allowOverlap="1" wp14:anchorId="79D3B6DC" wp14:editId="4A1B0172">
                <wp:simplePos x="0" y="0"/>
                <wp:positionH relativeFrom="column">
                  <wp:posOffset>122183</wp:posOffset>
                </wp:positionH>
                <wp:positionV relativeFrom="paragraph">
                  <wp:posOffset>162034</wp:posOffset>
                </wp:positionV>
                <wp:extent cx="6715760" cy="1356360"/>
                <wp:effectExtent l="0" t="0" r="0" b="0"/>
                <wp:wrapNone/>
                <wp:docPr id="4679151" name="Text Box 8"/>
                <wp:cNvGraphicFramePr/>
                <a:graphic xmlns:a="http://schemas.openxmlformats.org/drawingml/2006/main">
                  <a:graphicData uri="http://schemas.microsoft.com/office/word/2010/wordprocessingShape">
                    <wps:wsp>
                      <wps:cNvSpPr txBox="1"/>
                      <wps:spPr>
                        <a:xfrm>
                          <a:off x="0" y="0"/>
                          <a:ext cx="6715760" cy="1356360"/>
                        </a:xfrm>
                        <a:prstGeom prst="rect">
                          <a:avLst/>
                        </a:prstGeom>
                        <a:noFill/>
                        <a:ln w="6350">
                          <a:noFill/>
                        </a:ln>
                      </wps:spPr>
                      <wps:txbx>
                        <w:txbxContent>
                          <w:p w14:paraId="49BC5A40" w14:textId="77777777" w:rsidR="00F47FF0" w:rsidRPr="002565A4" w:rsidRDefault="00F47FF0" w:rsidP="00F47FF0">
                            <w:pPr>
                              <w:pStyle w:val="Heading1"/>
                            </w:pPr>
                            <w:r>
                              <w:t xml:space="preserve">Service timeline and expected </w:t>
                            </w:r>
                            <w:proofErr w:type="gramStart"/>
                            <w:r>
                              <w:t>results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3B6DC" id="_x0000_s1046" type="#_x0000_t202" style="position:absolute;margin-left:9.6pt;margin-top:12.75pt;width:528.8pt;height:106.8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1ByGwIAADUEAAAOAAAAZHJzL2Uyb0RvYy54bWysU8lu2zAQvRfoPxC817K8pRUsB24CFwWM&#13;&#10;JIBT5ExTpCWA5LAkbcn9+g4pb0h7KnqhZjijWd57nN93WpGDcL4BU9J8MKREGA5VY3Yl/fG6+vSZ&#13;&#10;Eh+YqZgCI0p6FJ7eLz5+mLe2ECOoQVXCESxifNHaktYh2CLLPK+FZn4AVhgMSnCaBXTdLqsca7G6&#13;&#10;VtloOJxlLbjKOuDCe7x97IN0kepLKXh4ltKLQFRJcbaQTpfObTyzxZwVO8ds3fDTGOwfptCsMdj0&#13;&#10;UuqRBUb2rvmjlG64Aw8yDDjoDKRsuEg74Db58N02m5pZkXZBcLy9wOT/X1n+dNjYF0dC9xU6JDAC&#13;&#10;0lpfeLyM+3TS6fjFSQnGEcLjBTbRBcLxcnaXT+9mGOIYy8fT2RgdrJNdf7fOh28CNIlGSR3ykuBi&#13;&#10;h7UPfeo5JXYzsGqUStwoQ1psMZ4O0w+XCBZXBntch41W6LYdaaqSjkbnTbZQHXFBBz333vJVg0Os&#13;&#10;mQ8vzCHZODgKODzjIRVgMzhZlNTgfv3tPuYjBxilpEXxlNT/3DMnKFHfDbLzJZ9MotqSM5nejdBx&#13;&#10;t5HtbcTs9QOgPnN8KpYnM+YHdTalA/2GOl/GrhhihmPvkoaz+RB6SeM74WK5TEmoL8vC2mwsj6Uj&#13;&#10;rBHi1+6NOXviISCFT3CWGSve0dHn9oQs9wFkk7iKQPeonvBHbSa2T+8oiv/WT1nX1774DQAA//8D&#13;&#10;AFBLAwQUAAYACAAAACEAsCKT8OQAAAAPAQAADwAAAGRycy9kb3ducmV2LnhtbExPTU/CQBC9m/gf&#13;&#10;NmPiTbbUFKF0S0gNMTFyALl4m3aHtrG7W7sLVH+9w0kvk7x5M+8jW42mE2cafOusgukkAkG2crq1&#13;&#10;tYLD++ZhDsIHtBo7Z0nBN3lY5bc3GabaXeyOzvtQCxaxPkUFTQh9KqWvGjLoJ64ny9zRDQYDw6GW&#13;&#10;esALi5tOxlE0kwZbyw4N9lQ0VH3uT0bBa7HZ4q6MzfynK17ejuv+6/CRKHV/Nz4veayXIAKN4e8D&#13;&#10;rh04P+QcrHQnq73oGC9ivlQQJwmIKx89zbhQyZvHxRRknsn/PfJfAAAA//8DAFBLAQItABQABgAI&#13;&#10;AAAAIQC2gziS/gAAAOEBAAATAAAAAAAAAAAAAAAAAAAAAABbQ29udGVudF9UeXBlc10ueG1sUEsB&#13;&#10;Ai0AFAAGAAgAAAAhADj9If/WAAAAlAEAAAsAAAAAAAAAAAAAAAAALwEAAF9yZWxzLy5yZWxzUEsB&#13;&#10;Ai0AFAAGAAgAAAAhAK0/UHIbAgAANQQAAA4AAAAAAAAAAAAAAAAALgIAAGRycy9lMm9Eb2MueG1s&#13;&#10;UEsBAi0AFAAGAAgAAAAhALAik/DkAAAADwEAAA8AAAAAAAAAAAAAAAAAdQQAAGRycy9kb3ducmV2&#13;&#10;LnhtbFBLBQYAAAAABAAEAPMAAACGBQAAAAA=&#13;&#10;" filled="f" stroked="f" strokeweight=".5pt">
                <v:textbox>
                  <w:txbxContent>
                    <w:p w14:paraId="49BC5A40" w14:textId="77777777" w:rsidR="00F47FF0" w:rsidRPr="002565A4" w:rsidRDefault="00F47FF0" w:rsidP="00F47FF0">
                      <w:pPr>
                        <w:pStyle w:val="Heading1"/>
                      </w:pPr>
                      <w:r>
                        <w:t xml:space="preserve">Service timeline and expected </w:t>
                      </w:r>
                      <w:proofErr w:type="gramStart"/>
                      <w:r>
                        <w:t>results</w:t>
                      </w:r>
                      <w:proofErr w:type="gramEnd"/>
                    </w:p>
                  </w:txbxContent>
                </v:textbox>
              </v:shape>
            </w:pict>
          </mc:Fallback>
        </mc:AlternateContent>
      </w:r>
    </w:p>
    <w:p w14:paraId="108B3B17" w14:textId="77777777" w:rsidR="002565A4" w:rsidRDefault="002565A4"/>
    <w:p w14:paraId="4866AD55" w14:textId="77777777" w:rsidR="002565A4" w:rsidRDefault="002565A4" w:rsidP="002565A4">
      <w:pPr>
        <w:tabs>
          <w:tab w:val="left" w:pos="2666"/>
        </w:tabs>
      </w:pPr>
    </w:p>
    <w:p w14:paraId="261476C3" w14:textId="77777777" w:rsidR="00F47FF0" w:rsidRDefault="00F47FF0" w:rsidP="002565A4">
      <w:pPr>
        <w:tabs>
          <w:tab w:val="left" w:pos="2666"/>
        </w:tabs>
      </w:pPr>
    </w:p>
    <w:p w14:paraId="7A1CEB5B" w14:textId="77777777" w:rsidR="00F47FF0" w:rsidRDefault="00F47FF0" w:rsidP="002565A4">
      <w:pPr>
        <w:tabs>
          <w:tab w:val="left" w:pos="2666"/>
        </w:tabs>
      </w:pPr>
    </w:p>
    <w:p w14:paraId="427DFE11" w14:textId="77777777" w:rsidR="00F47FF0" w:rsidRDefault="00F47FF0" w:rsidP="002565A4">
      <w:pPr>
        <w:tabs>
          <w:tab w:val="left" w:pos="2666"/>
        </w:tabs>
      </w:pPr>
    </w:p>
    <w:p w14:paraId="76889D53" w14:textId="77777777" w:rsidR="00F47FF0" w:rsidRDefault="00F47FF0" w:rsidP="002565A4">
      <w:pPr>
        <w:tabs>
          <w:tab w:val="left" w:pos="2666"/>
        </w:tabs>
      </w:pPr>
    </w:p>
    <w:p w14:paraId="72088078" w14:textId="77777777" w:rsidR="00F47FF0" w:rsidRDefault="006C347D" w:rsidP="002565A4">
      <w:pPr>
        <w:tabs>
          <w:tab w:val="left" w:pos="2666"/>
        </w:tabs>
      </w:pPr>
      <w:r>
        <w:rPr>
          <w:noProof/>
          <w14:ligatures w14:val="standardContextual"/>
        </w:rPr>
        <mc:AlternateContent>
          <mc:Choice Requires="wps">
            <w:drawing>
              <wp:anchor distT="0" distB="0" distL="114300" distR="114300" simplePos="0" relativeHeight="251656704" behindDoc="0" locked="0" layoutInCell="1" allowOverlap="1" wp14:anchorId="09133F12" wp14:editId="4267420C">
                <wp:simplePos x="0" y="0"/>
                <wp:positionH relativeFrom="column">
                  <wp:posOffset>122183</wp:posOffset>
                </wp:positionH>
                <wp:positionV relativeFrom="paragraph">
                  <wp:posOffset>212540</wp:posOffset>
                </wp:positionV>
                <wp:extent cx="5824220" cy="8077494"/>
                <wp:effectExtent l="0" t="0" r="0" b="0"/>
                <wp:wrapNone/>
                <wp:docPr id="992654508" name="Text Box 7"/>
                <wp:cNvGraphicFramePr/>
                <a:graphic xmlns:a="http://schemas.openxmlformats.org/drawingml/2006/main">
                  <a:graphicData uri="http://schemas.microsoft.com/office/word/2010/wordprocessingShape">
                    <wps:wsp>
                      <wps:cNvSpPr txBox="1"/>
                      <wps:spPr>
                        <a:xfrm>
                          <a:off x="0" y="0"/>
                          <a:ext cx="5824220" cy="8077494"/>
                        </a:xfrm>
                        <a:prstGeom prst="rect">
                          <a:avLst/>
                        </a:prstGeom>
                        <a:noFill/>
                        <a:ln w="6350">
                          <a:noFill/>
                        </a:ln>
                      </wps:spPr>
                      <wps:txbx>
                        <w:txbxContent>
                          <w:p w14:paraId="61858D30" w14:textId="77777777" w:rsidR="00F47FF0" w:rsidRPr="00DC2813" w:rsidRDefault="00F47FF0" w:rsidP="00F47FF0">
                            <w:pPr>
                              <w:rPr>
                                <w:rFonts w:cs="Open Sans SemiBold"/>
                                <w:b/>
                                <w:bCs/>
                                <w:color w:val="050608" w:themeColor="background2" w:themeShade="1A"/>
                                <w:sz w:val="28"/>
                                <w:szCs w:val="28"/>
                              </w:rPr>
                            </w:pPr>
                            <w:r w:rsidRPr="00DC2813">
                              <w:rPr>
                                <w:rFonts w:cs="Open Sans SemiBold"/>
                                <w:b/>
                                <w:bCs/>
                                <w:color w:val="050608" w:themeColor="background2" w:themeShade="1A"/>
                                <w:sz w:val="28"/>
                                <w:szCs w:val="28"/>
                              </w:rPr>
                              <w:t>Recommended Deployment Plan:</w:t>
                            </w:r>
                          </w:p>
                          <w:p w14:paraId="5B86573B" w14:textId="77777777" w:rsidR="00F47FF0" w:rsidRPr="00DC2813" w:rsidRDefault="00F47FF0" w:rsidP="00F47FF0">
                            <w:pPr>
                              <w:rPr>
                                <w:rFonts w:cs="Open Sans Light"/>
                                <w:b/>
                                <w:color w:val="050608" w:themeColor="background2" w:themeShade="1A"/>
                                <w:sz w:val="28"/>
                                <w:szCs w:val="28"/>
                                <w:u w:val="single"/>
                              </w:rPr>
                            </w:pPr>
                          </w:p>
                          <w:p w14:paraId="4BCD68BF"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Baseline &amp; report IT Staff only – 0% to 10% expected at risk.</w:t>
                            </w:r>
                          </w:p>
                          <w:p w14:paraId="223839F6"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 xml:space="preserve">Baseline &amp; report all other staff – 40% to 70% at risk – we feel an internal spoofed “changes to holiday &amp; sick pay”, “bespoke password reset” or “planned internet downtime” would be very successful for your company. </w:t>
                            </w:r>
                          </w:p>
                          <w:p w14:paraId="62144C49"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15-minute compulsory Training video to all staff – 8-week training deadline – all staff are made aware that regular tests to monitor user security risk will be run.</w:t>
                            </w:r>
                          </w:p>
                          <w:p w14:paraId="3FBF7605"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 xml:space="preserve">Monthly Phishing Stages starts – regular targeted emails, 1 per user per month and randomised. Anyone who is still a security risk will be identified and provided additional more in-depth 25-minute training. </w:t>
                            </w:r>
                          </w:p>
                          <w:p w14:paraId="2F1F6E11"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Months 2, 3 &amp; 4 monthly phishing – up to 5% still at risk in 1st 2 months, which should consistently drop down to 0% at risk by providing 25min training to any who click (this is what we consistently see across all our customers)</w:t>
                            </w:r>
                          </w:p>
                          <w:p w14:paraId="63CE4A41"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 xml:space="preserve">Ongoing months - we would be very surprised if more than 2% (if any) staff are clicking on the monthly phishing emails. </w:t>
                            </w:r>
                          </w:p>
                          <w:p w14:paraId="7C0395C6"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Ongoing months - Monthly Phishing continues with 25-minutes training to any who click.</w:t>
                            </w:r>
                          </w:p>
                          <w:p w14:paraId="3095B7EE"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 xml:space="preserve">New staff receive the 15-minute training as part of their induction and go into the monthly phishing along with everyone else. </w:t>
                            </w:r>
                          </w:p>
                          <w:p w14:paraId="7ABDE79F"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8 Week training deadline on 25-minute video.</w:t>
                            </w:r>
                          </w:p>
                          <w:p w14:paraId="626BA782"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Annual refresher training for all employees</w:t>
                            </w:r>
                          </w:p>
                          <w:p w14:paraId="57062408" w14:textId="77777777" w:rsidR="00F47FF0" w:rsidRPr="00DC2813" w:rsidRDefault="00F47FF0" w:rsidP="00F47FF0">
                            <w:pPr>
                              <w:rPr>
                                <w:rFonts w:cs="Open Sans Light"/>
                                <w:color w:val="050608" w:themeColor="background2" w:themeShade="1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133F12" id="_x0000_s1047" type="#_x0000_t202" style="position:absolute;margin-left:9.6pt;margin-top:16.75pt;width:458.6pt;height:636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haFHQIAADUEAAAOAAAAZHJzL2Uyb0RvYy54bWysU8tu2zAQvBfoPxC815IVOXEEy4GbwEUB&#13;&#10;IwngFDnTFGkJoLgsSVtyv75Lyi+kPRW9rJbc1T5mhrOHvlVkL6xrQJd0PEopEZpD1ehtSX+8Lb9M&#13;&#10;KXGe6Yop0KKkB+How/zzp1lnCpFBDaoSlmAR7YrOlLT23hRJ4ngtWuZGYITGoATbMo9Hu00qyzqs&#13;&#10;3qokS9PbpANbGQtcOIe3T0OQzmN9KQX3L1I64YkqKc7mo7XRboJN5jNWbC0zdcOPY7B/mKJljcam&#13;&#10;51JPzDOys80fpdqGW3Ag/YhDm4CUDRdxB9xmnH7YZl0zI+IuCI4zZ5jc/yvLn/dr82qJ779CjwQG&#13;&#10;QDrjCoeXYZ9e2jZ8cVKCcYTwcIZN9J5wvJxMszzLMMQxNk3v7vL7PNRJLr8b6/w3AS0JTkkt8hLh&#13;&#10;YvuV80PqKSV007BslIrcKE26kt7eTNL4wzmCxZXGHpdhg+f7TU+aqqTZzWmTDVQHXNDCwL0zfNng&#13;&#10;ECvm/CuzSDYOjgL2L2ikAmwGR4+SGuyvv92HfOQAo5R0KJ6Sup87ZgUl6rtGdu7HeR7UFg/55C6A&#13;&#10;Y68jm+uI3rWPgPoc41MxPLoh36uTKy2076jzReiKIaY59i6pP7mPfpA0vhMuFouYhPoyzK/02vBQ&#13;&#10;OsAaIH7r35k1Rx48UvgMJ5mx4gMdQ+5AyGLnQTaRqwD0gOoRf9RmZPv4joL4r88x6/La578BAAD/&#13;&#10;/wMAUEsDBBQABgAIAAAAIQDMxDCM5QAAAA8BAAAPAAAAZHJzL2Rvd25yZXYueG1sTI9BT8MwDIXv&#13;&#10;SPyHyEjcWEpLp61rOk1FExKCw8Yu3NLGaysapzTZVvj1mBNcLD199vN7+XqyvTjj6DtHCu5nEQik&#13;&#10;2pmOGgWHt+3dAoQPmozuHaGCL/SwLq6vcp0Zd6EdnvehEWxCPtMK2hCGTEpft2i1n7kBidnRjVYH&#13;&#10;lmMjzagvbG57GUfRXFrdEX9o9YBli/XH/mQVPJfbV72rYrv47sunl+Nm+Dy8p0rd3kyPKx6bFYiA&#13;&#10;U/i7gN8OnB8KDla5ExkvetbLmDcVJEkKgvkymT+AqBgkUZqCLHL5v0fxAwAA//8DAFBLAQItABQA&#13;&#10;BgAIAAAAIQC2gziS/gAAAOEBAAATAAAAAAAAAAAAAAAAAAAAAABbQ29udGVudF9UeXBlc10ueG1s&#13;&#10;UEsBAi0AFAAGAAgAAAAhADj9If/WAAAAlAEAAAsAAAAAAAAAAAAAAAAALwEAAF9yZWxzLy5yZWxz&#13;&#10;UEsBAi0AFAAGAAgAAAAhAK3KFoUdAgAANQQAAA4AAAAAAAAAAAAAAAAALgIAAGRycy9lMm9Eb2Mu&#13;&#10;eG1sUEsBAi0AFAAGAAgAAAAhAMzEMIzlAAAADwEAAA8AAAAAAAAAAAAAAAAAdwQAAGRycy9kb3du&#13;&#10;cmV2LnhtbFBLBQYAAAAABAAEAPMAAACJBQAAAAA=&#13;&#10;" filled="f" stroked="f" strokeweight=".5pt">
                <v:textbox>
                  <w:txbxContent>
                    <w:p w14:paraId="61858D30" w14:textId="77777777" w:rsidR="00F47FF0" w:rsidRPr="00DC2813" w:rsidRDefault="00F47FF0" w:rsidP="00F47FF0">
                      <w:pPr>
                        <w:rPr>
                          <w:rFonts w:cs="Open Sans Semibold"/>
                          <w:b/>
                          <w:bCs/>
                          <w:color w:val="050608" w:themeColor="background2" w:themeShade="1A"/>
                          <w:sz w:val="28"/>
                          <w:szCs w:val="28"/>
                        </w:rPr>
                      </w:pPr>
                      <w:r w:rsidRPr="00DC2813">
                        <w:rPr>
                          <w:rFonts w:cs="Open Sans Semibold"/>
                          <w:b/>
                          <w:bCs/>
                          <w:color w:val="050608" w:themeColor="background2" w:themeShade="1A"/>
                          <w:sz w:val="28"/>
                          <w:szCs w:val="28"/>
                        </w:rPr>
                        <w:t>Recommended Deployment Plan:</w:t>
                      </w:r>
                    </w:p>
                    <w:p w14:paraId="5B86573B" w14:textId="77777777" w:rsidR="00F47FF0" w:rsidRPr="00DC2813" w:rsidRDefault="00F47FF0" w:rsidP="00F47FF0">
                      <w:pPr>
                        <w:rPr>
                          <w:rFonts w:cs="Open Sans Light"/>
                          <w:b/>
                          <w:color w:val="050608" w:themeColor="background2" w:themeShade="1A"/>
                          <w:sz w:val="28"/>
                          <w:szCs w:val="28"/>
                          <w:u w:val="single"/>
                        </w:rPr>
                      </w:pPr>
                    </w:p>
                    <w:p w14:paraId="4BCD68BF"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Baseline &amp; report IT Staff only – 0% to 10% expected at risk.</w:t>
                      </w:r>
                    </w:p>
                    <w:p w14:paraId="223839F6"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 xml:space="preserve">Baseline &amp; report all other staff – 40% to 70% at risk – we feel an internal spoofed “changes to holiday &amp; sick pay”, “bespoke password reset” or “planned internet downtime” would be very successful for your company. </w:t>
                      </w:r>
                    </w:p>
                    <w:p w14:paraId="62144C49"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15-minute compulsory Training video to all staff – 8-week training deadline – all staff are made aware that regular tests to monitor user security risk will be run.</w:t>
                      </w:r>
                    </w:p>
                    <w:p w14:paraId="3FBF7605"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 xml:space="preserve">Monthly Phishing Stages starts – regular targeted emails, 1 per user per month and randomised. Anyone who is still a security risk will be identified and provided additional more in-depth 25-minute training. </w:t>
                      </w:r>
                    </w:p>
                    <w:p w14:paraId="2F1F6E11"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Months 2, 3 &amp; 4 monthly phishing – up to 5% still at risk in 1st 2 months, which should consistently drop down to 0% at risk by providing 25min training to any who click (this is what we consistently see across all our customers)</w:t>
                      </w:r>
                    </w:p>
                    <w:p w14:paraId="63CE4A41"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 xml:space="preserve">Ongoing months - we would be very surprised if more than 2% (if any) staff are clicking on the monthly phishing emails. </w:t>
                      </w:r>
                    </w:p>
                    <w:p w14:paraId="7C0395C6"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Ongoing months - Monthly Phishing continues with 25-minutes training to any who click.</w:t>
                      </w:r>
                    </w:p>
                    <w:p w14:paraId="3095B7EE"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 xml:space="preserve">New staff receive the 15-minute training as part of their induction and go into the monthly phishing along with everyone else. </w:t>
                      </w:r>
                    </w:p>
                    <w:p w14:paraId="7ABDE79F"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8 Week training deadline on 25-minute video.</w:t>
                      </w:r>
                    </w:p>
                    <w:p w14:paraId="626BA782" w14:textId="77777777" w:rsidR="00F47FF0" w:rsidRPr="00F47FF0" w:rsidRDefault="00F47FF0" w:rsidP="00F47FF0">
                      <w:pPr>
                        <w:numPr>
                          <w:ilvl w:val="0"/>
                          <w:numId w:val="1"/>
                        </w:numPr>
                        <w:spacing w:line="360" w:lineRule="auto"/>
                        <w:rPr>
                          <w:rFonts w:cs="Open Sans Light"/>
                          <w:color w:val="050608" w:themeColor="background2" w:themeShade="1A"/>
                          <w:sz w:val="22"/>
                          <w:szCs w:val="22"/>
                        </w:rPr>
                      </w:pPr>
                      <w:r w:rsidRPr="00F47FF0">
                        <w:rPr>
                          <w:rFonts w:cs="Open Sans Light"/>
                          <w:color w:val="050608" w:themeColor="background2" w:themeShade="1A"/>
                          <w:sz w:val="22"/>
                          <w:szCs w:val="22"/>
                        </w:rPr>
                        <w:t>Annual refresher training for all employees</w:t>
                      </w:r>
                    </w:p>
                    <w:p w14:paraId="57062408" w14:textId="77777777" w:rsidR="00F47FF0" w:rsidRPr="00DC2813" w:rsidRDefault="00F47FF0" w:rsidP="00F47FF0">
                      <w:pPr>
                        <w:rPr>
                          <w:rFonts w:cs="Open Sans Light"/>
                          <w:color w:val="050608" w:themeColor="background2" w:themeShade="1A"/>
                          <w:sz w:val="28"/>
                          <w:szCs w:val="28"/>
                        </w:rPr>
                      </w:pPr>
                    </w:p>
                  </w:txbxContent>
                </v:textbox>
              </v:shape>
            </w:pict>
          </mc:Fallback>
        </mc:AlternateContent>
      </w:r>
    </w:p>
    <w:p w14:paraId="4B357D98" w14:textId="77777777" w:rsidR="00F47FF0" w:rsidRDefault="00F47FF0">
      <w:r>
        <w:br w:type="page"/>
      </w:r>
    </w:p>
    <w:p w14:paraId="5E200FC0" w14:textId="77777777" w:rsidR="00F47FF0" w:rsidRDefault="006C347D" w:rsidP="002565A4">
      <w:pPr>
        <w:tabs>
          <w:tab w:val="left" w:pos="2666"/>
        </w:tabs>
      </w:pPr>
      <w:r>
        <w:rPr>
          <w:noProof/>
          <w14:ligatures w14:val="standardContextual"/>
        </w:rPr>
        <w:lastRenderedPageBreak/>
        <mc:AlternateContent>
          <mc:Choice Requires="wps">
            <w:drawing>
              <wp:anchor distT="0" distB="0" distL="114300" distR="114300" simplePos="0" relativeHeight="251657728" behindDoc="0" locked="0" layoutInCell="1" allowOverlap="1" wp14:anchorId="0E5D9C28" wp14:editId="383C5D2F">
                <wp:simplePos x="0" y="0"/>
                <wp:positionH relativeFrom="column">
                  <wp:posOffset>151765</wp:posOffset>
                </wp:positionH>
                <wp:positionV relativeFrom="paragraph">
                  <wp:posOffset>187960</wp:posOffset>
                </wp:positionV>
                <wp:extent cx="6238240" cy="8077200"/>
                <wp:effectExtent l="0" t="0" r="0" b="0"/>
                <wp:wrapNone/>
                <wp:docPr id="742833544" name="Text Box 7"/>
                <wp:cNvGraphicFramePr/>
                <a:graphic xmlns:a="http://schemas.openxmlformats.org/drawingml/2006/main">
                  <a:graphicData uri="http://schemas.microsoft.com/office/word/2010/wordprocessingShape">
                    <wps:wsp>
                      <wps:cNvSpPr txBox="1"/>
                      <wps:spPr>
                        <a:xfrm>
                          <a:off x="0" y="0"/>
                          <a:ext cx="6238240" cy="8077200"/>
                        </a:xfrm>
                        <a:prstGeom prst="rect">
                          <a:avLst/>
                        </a:prstGeom>
                        <a:noFill/>
                        <a:ln w="6350">
                          <a:noFill/>
                        </a:ln>
                      </wps:spPr>
                      <wps:txbx>
                        <w:txbxContent>
                          <w:p w14:paraId="3D4CB2BE" w14:textId="77777777" w:rsidR="00F47FF0" w:rsidRPr="00DC2813" w:rsidRDefault="00F47FF0" w:rsidP="00F47FF0">
                            <w:pPr>
                              <w:spacing w:line="360" w:lineRule="auto"/>
                              <w:rPr>
                                <w:rFonts w:cs="Open Sans SemiBold"/>
                                <w:b/>
                                <w:bCs/>
                                <w:color w:val="050608" w:themeColor="background2" w:themeShade="1A"/>
                                <w:sz w:val="28"/>
                                <w:szCs w:val="28"/>
                              </w:rPr>
                            </w:pPr>
                            <w:r w:rsidRPr="00DC2813">
                              <w:rPr>
                                <w:rFonts w:cs="Open Sans SemiBold"/>
                                <w:b/>
                                <w:bCs/>
                                <w:color w:val="050608" w:themeColor="background2" w:themeShade="1A"/>
                                <w:sz w:val="28"/>
                                <w:szCs w:val="28"/>
                              </w:rPr>
                              <w:t>Reports:</w:t>
                            </w:r>
                          </w:p>
                          <w:p w14:paraId="4271E543" w14:textId="77777777" w:rsidR="00F47FF0" w:rsidRPr="00F47FF0" w:rsidRDefault="00F47FF0" w:rsidP="00F47FF0">
                            <w:pPr>
                              <w:numPr>
                                <w:ilvl w:val="0"/>
                                <w:numId w:val="2"/>
                              </w:numPr>
                              <w:spacing w:line="360" w:lineRule="auto"/>
                              <w:rPr>
                                <w:rFonts w:cs="Open Sans Light"/>
                                <w:color w:val="050608" w:themeColor="background2" w:themeShade="1A"/>
                              </w:rPr>
                            </w:pPr>
                            <w:r w:rsidRPr="00F47FF0">
                              <w:rPr>
                                <w:rFonts w:cs="Open Sans Light"/>
                                <w:color w:val="050608" w:themeColor="background2" w:themeShade="1A"/>
                              </w:rPr>
                              <w:t>Baseline: Reports will be received after each baseline.</w:t>
                            </w:r>
                          </w:p>
                          <w:p w14:paraId="267504B2" w14:textId="77777777" w:rsidR="00F47FF0" w:rsidRPr="00F47FF0" w:rsidRDefault="00F47FF0" w:rsidP="00F47FF0">
                            <w:pPr>
                              <w:numPr>
                                <w:ilvl w:val="0"/>
                                <w:numId w:val="2"/>
                              </w:numPr>
                              <w:spacing w:line="360" w:lineRule="auto"/>
                              <w:rPr>
                                <w:rFonts w:cs="Open Sans Light"/>
                                <w:color w:val="050608" w:themeColor="background2" w:themeShade="1A"/>
                              </w:rPr>
                            </w:pPr>
                            <w:r w:rsidRPr="00F47FF0">
                              <w:rPr>
                                <w:rFonts w:cs="Open Sans Light"/>
                                <w:color w:val="050608" w:themeColor="background2" w:themeShade="1A"/>
                              </w:rPr>
                              <w:t>Training: Regular reports to show the users who have &amp; have not completed the training + Quiz results</w:t>
                            </w:r>
                          </w:p>
                          <w:p w14:paraId="7241F3D5" w14:textId="77777777" w:rsidR="00F47FF0" w:rsidRPr="00F47FF0" w:rsidRDefault="00F47FF0" w:rsidP="00F47FF0">
                            <w:pPr>
                              <w:numPr>
                                <w:ilvl w:val="0"/>
                                <w:numId w:val="2"/>
                              </w:numPr>
                              <w:spacing w:line="360" w:lineRule="auto"/>
                              <w:rPr>
                                <w:rFonts w:cs="Open Sans Light"/>
                                <w:color w:val="050608" w:themeColor="background2" w:themeShade="1A"/>
                              </w:rPr>
                            </w:pPr>
                            <w:r w:rsidRPr="00F47FF0">
                              <w:rPr>
                                <w:rFonts w:cs="Open Sans Light"/>
                                <w:color w:val="050608" w:themeColor="background2" w:themeShade="1A"/>
                              </w:rPr>
                              <w:t>Monthly Phishing: Reports showing your “risk level” and the training status including quiz results of the users who have been enrolled in 25-minute training will be provided monthly.</w:t>
                            </w:r>
                          </w:p>
                          <w:p w14:paraId="6734240B" w14:textId="77777777" w:rsidR="00F47FF0" w:rsidRPr="00DC2813" w:rsidRDefault="00F47FF0" w:rsidP="00F47FF0">
                            <w:pPr>
                              <w:spacing w:line="360" w:lineRule="auto"/>
                              <w:rPr>
                                <w:rFonts w:cs="Open Sans Light"/>
                                <w:color w:val="050608" w:themeColor="background2" w:themeShade="1A"/>
                                <w:sz w:val="28"/>
                                <w:szCs w:val="28"/>
                              </w:rPr>
                            </w:pPr>
                          </w:p>
                          <w:p w14:paraId="5657A8F7" w14:textId="77777777" w:rsidR="00F47FF0" w:rsidRPr="00DC2813" w:rsidRDefault="00F47FF0" w:rsidP="00F47FF0">
                            <w:pPr>
                              <w:spacing w:line="360" w:lineRule="auto"/>
                              <w:rPr>
                                <w:rFonts w:cs="Open Sans SemiBold"/>
                                <w:b/>
                                <w:bCs/>
                                <w:color w:val="050608" w:themeColor="background2" w:themeShade="1A"/>
                                <w:sz w:val="28"/>
                                <w:szCs w:val="28"/>
                              </w:rPr>
                            </w:pPr>
                            <w:r w:rsidRPr="00DC2813">
                              <w:rPr>
                                <w:rFonts w:cs="Open Sans SemiBold"/>
                                <w:b/>
                                <w:bCs/>
                                <w:color w:val="050608" w:themeColor="background2" w:themeShade="1A"/>
                                <w:sz w:val="28"/>
                                <w:szCs w:val="28"/>
                              </w:rPr>
                              <w:t>Additional Resources:</w:t>
                            </w:r>
                          </w:p>
                          <w:p w14:paraId="7BF9E5F1" w14:textId="77777777" w:rsidR="00F47FF0" w:rsidRPr="00F47FF0" w:rsidRDefault="00F47FF0" w:rsidP="00F47FF0">
                            <w:pPr>
                              <w:numPr>
                                <w:ilvl w:val="0"/>
                                <w:numId w:val="3"/>
                              </w:numPr>
                              <w:spacing w:line="360" w:lineRule="auto"/>
                              <w:rPr>
                                <w:rFonts w:cs="Open Sans Light"/>
                                <w:color w:val="050608" w:themeColor="background2" w:themeShade="1A"/>
                              </w:rPr>
                            </w:pPr>
                            <w:r w:rsidRPr="00F47FF0">
                              <w:rPr>
                                <w:rFonts w:cs="Open Sans Light"/>
                                <w:color w:val="050608" w:themeColor="background2" w:themeShade="1A"/>
                              </w:rPr>
                              <w:t xml:space="preserve">IT Helpdesk Guide to SATT – has all internal communication &amp; </w:t>
                            </w:r>
                            <w:proofErr w:type="gramStart"/>
                            <w:r w:rsidRPr="00F47FF0">
                              <w:rPr>
                                <w:rFonts w:cs="Open Sans Light"/>
                                <w:color w:val="050608" w:themeColor="background2" w:themeShade="1A"/>
                              </w:rPr>
                              <w:t>FAQ’s</w:t>
                            </w:r>
                            <w:proofErr w:type="gramEnd"/>
                            <w:r w:rsidRPr="00F47FF0">
                              <w:rPr>
                                <w:rFonts w:cs="Open Sans Light"/>
                                <w:color w:val="050608" w:themeColor="background2" w:themeShade="1A"/>
                              </w:rPr>
                              <w:t xml:space="preserve"> for your IT team to copy and paste to users. (E.g. I don’t need training)</w:t>
                            </w:r>
                          </w:p>
                          <w:p w14:paraId="3CF74311" w14:textId="77777777" w:rsidR="00F47FF0" w:rsidRPr="00F47FF0" w:rsidRDefault="00F47FF0" w:rsidP="00F47FF0">
                            <w:pPr>
                              <w:numPr>
                                <w:ilvl w:val="0"/>
                                <w:numId w:val="3"/>
                              </w:numPr>
                              <w:spacing w:line="360" w:lineRule="auto"/>
                              <w:rPr>
                                <w:rFonts w:cs="Open Sans Light"/>
                                <w:color w:val="050608" w:themeColor="background2" w:themeShade="1A"/>
                              </w:rPr>
                            </w:pPr>
                            <w:r w:rsidRPr="00F47FF0">
                              <w:rPr>
                                <w:rFonts w:cs="Open Sans Light"/>
                                <w:color w:val="050608" w:themeColor="background2" w:themeShade="1A"/>
                              </w:rPr>
                              <w:t xml:space="preserve">Additional text-based training, </w:t>
                            </w:r>
                            <w:proofErr w:type="gramStart"/>
                            <w:r w:rsidRPr="00F47FF0">
                              <w:rPr>
                                <w:rFonts w:cs="Open Sans Light"/>
                                <w:color w:val="050608" w:themeColor="background2" w:themeShade="1A"/>
                              </w:rPr>
                              <w:t>infographics</w:t>
                            </w:r>
                            <w:proofErr w:type="gramEnd"/>
                            <w:r w:rsidRPr="00F47FF0">
                              <w:rPr>
                                <w:rFonts w:cs="Open Sans Light"/>
                                <w:color w:val="050608" w:themeColor="background2" w:themeShade="1A"/>
                              </w:rPr>
                              <w:t xml:space="preserve"> and posters.</w:t>
                            </w:r>
                          </w:p>
                          <w:p w14:paraId="74D4A808" w14:textId="77777777" w:rsidR="00F47FF0" w:rsidRPr="00F47FF0" w:rsidRDefault="00F47FF0" w:rsidP="00F47FF0">
                            <w:pPr>
                              <w:numPr>
                                <w:ilvl w:val="0"/>
                                <w:numId w:val="3"/>
                              </w:numPr>
                              <w:spacing w:line="360" w:lineRule="auto"/>
                              <w:rPr>
                                <w:rFonts w:cs="Open Sans Light"/>
                                <w:color w:val="050608" w:themeColor="background2" w:themeShade="1A"/>
                              </w:rPr>
                            </w:pPr>
                            <w:r w:rsidRPr="00F47FF0">
                              <w:rPr>
                                <w:rFonts w:cs="Open Sans Light"/>
                                <w:color w:val="050608" w:themeColor="background2" w:themeShade="1A"/>
                              </w:rPr>
                              <w:t xml:space="preserve">Monthly phishing stage only: Excellent Landing page: “oops you’ve clicked on a phishing email, here is what to look out for so you don’t make this mistake again.” </w:t>
                            </w:r>
                          </w:p>
                          <w:p w14:paraId="1D3F3857" w14:textId="77777777" w:rsidR="00F47FF0" w:rsidRPr="00F47FF0" w:rsidRDefault="00F47FF0" w:rsidP="00F47FF0">
                            <w:pPr>
                              <w:numPr>
                                <w:ilvl w:val="0"/>
                                <w:numId w:val="3"/>
                              </w:numPr>
                              <w:spacing w:line="360" w:lineRule="auto"/>
                              <w:rPr>
                                <w:rFonts w:cs="Open Sans Light"/>
                                <w:color w:val="050608" w:themeColor="background2" w:themeShade="1A"/>
                              </w:rPr>
                            </w:pPr>
                            <w:r w:rsidRPr="00F47FF0">
                              <w:rPr>
                                <w:rFonts w:cs="Open Sans Light"/>
                                <w:color w:val="050608" w:themeColor="background2" w:themeShade="1A"/>
                              </w:rPr>
                              <w:t>How to achieve 0% guide.</w:t>
                            </w:r>
                          </w:p>
                          <w:p w14:paraId="1D6117C8" w14:textId="77777777" w:rsidR="00F47FF0" w:rsidRPr="00F47FF0" w:rsidRDefault="00F47FF0" w:rsidP="00F47FF0">
                            <w:pPr>
                              <w:numPr>
                                <w:ilvl w:val="0"/>
                                <w:numId w:val="3"/>
                              </w:numPr>
                              <w:spacing w:line="360" w:lineRule="auto"/>
                              <w:rPr>
                                <w:rFonts w:cs="Open Sans Light"/>
                                <w:color w:val="050608" w:themeColor="background2" w:themeShade="1A"/>
                              </w:rPr>
                            </w:pPr>
                            <w:r w:rsidRPr="00F47FF0">
                              <w:rPr>
                                <w:rFonts w:cs="Open Sans Light"/>
                                <w:color w:val="050608" w:themeColor="background2" w:themeShade="1A"/>
                              </w:rPr>
                              <w:t>Free Cyber Security Training for employees or students without a corporate email address.</w:t>
                            </w:r>
                          </w:p>
                          <w:p w14:paraId="30DA13A5" w14:textId="77777777" w:rsidR="00F47FF0" w:rsidRPr="00DC2813" w:rsidRDefault="00F47FF0" w:rsidP="00F47FF0">
                            <w:pPr>
                              <w:rPr>
                                <w:rFonts w:cs="Open Sans Light"/>
                                <w:color w:val="050608" w:themeColor="background2" w:themeShade="1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5D9C28" id="_x0000_s1048" type="#_x0000_t202" style="position:absolute;margin-left:11.95pt;margin-top:14.8pt;width:491.2pt;height:636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fN+GwIAADUEAAAOAAAAZHJzL2Uyb0RvYy54bWysU01v2zAMvQ/YfxB0X+ykaZsGcYqsRYYB&#13;&#10;RVsgHXpWZCk2IIuaxMTOfv0oOV/odhp2oSk9mh/vUbP7rjFsp3yowRZ8OMg5U1ZCWdtNwX+8Lb9M&#13;&#10;OAsobCkMWFXwvQr8fv7506x1UzWCCkypPKMkNkxbV/AK0U2zLMhKNSIMwClLoAbfCKSj32SlFy1l&#13;&#10;b0w2yvObrAVfOg9ShUC3jz3I5ym/1krii9ZBITMFp94wWZ/sOtpsPhPTjReuquWhDfEPXTSitlT0&#13;&#10;lOpRoGBbX/+RqqmlhwAaBxKaDLSupUoz0DTD/MM0q0o4lWYhcoI70RT+X1r5vFu5V8+w+wodCRgJ&#13;&#10;aV2YBrqM83TaN/FLnTLCicL9iTbVIZN0eTO6mozGBEnCJvntLQkT82Tn350P+E1Bw6JTcE+6JLrE&#13;&#10;7ilgH3oMidUsLGtjkjbGspZKXF3n6YcTQsmNpRrnZqOH3bpjdVnw0fg4yRrKPQ3oodc+OLmsqYkn&#13;&#10;EfBVeBKbGqcFxhcy2gAVg4PHWQX+19/uYzxpQChnLS1PwcPPrfCKM/Pdkjp3w3HkA9NhfE2EcOYv&#13;&#10;kfUlYrfNA9B+DumpOJncGI/m6GoPzTvt+SJWJUhYSbULjkf3AfuVpnci1WKRgmi/nMAnu3Iypo60&#13;&#10;Rorfunfh3UEHJAmf4bhmYvpBjj62F2SxRdB10ioS3bN64J92M6l9eEdx+S/PKer82ue/AQAA//8D&#13;&#10;AFBLAwQUAAYACAAAACEAoARwmeMAAAAQAQAADwAAAGRycy9kb3ducmV2LnhtbExPS0+DQBC+m/gf&#13;&#10;NmPizS6FSFrK0jSYxsToobUXbws7BSI7i+y2RX+905Ne5pFv5nvk68n24oyj7xwpmM8iEEi1Mx01&#13;&#10;Cg7v24cFCB80Gd07QgXf6GFd3N7kOjPuQjs870MjmIR8phW0IQyZlL5u0Wo/cwMSY0c3Wh14HRtp&#13;&#10;Rn1hctvLOIpSaXVHrNDqAcsW68/9ySp4KbdvelfFdvHTl8+vx83wdfh4VOr+bnpacdmsQAScwt8H&#13;&#10;XDOwfyjYWOVOZLzoFcTJki+5L1MQV5wlExAVT0k0T0EWufwfpPgFAAD//wMAUEsBAi0AFAAGAAgA&#13;&#10;AAAhALaDOJL+AAAA4QEAABMAAAAAAAAAAAAAAAAAAAAAAFtDb250ZW50X1R5cGVzXS54bWxQSwEC&#13;&#10;LQAUAAYACAAAACEAOP0h/9YAAACUAQAACwAAAAAAAAAAAAAAAAAvAQAAX3JlbHMvLnJlbHNQSwEC&#13;&#10;LQAUAAYACAAAACEAxYHzfhsCAAA1BAAADgAAAAAAAAAAAAAAAAAuAgAAZHJzL2Uyb0RvYy54bWxQ&#13;&#10;SwECLQAUAAYACAAAACEAoARwmeMAAAAQAQAADwAAAAAAAAAAAAAAAAB1BAAAZHJzL2Rvd25yZXYu&#13;&#10;eG1sUEsFBgAAAAAEAAQA8wAAAIUFAAAAAA==&#13;&#10;" filled="f" stroked="f" strokeweight=".5pt">
                <v:textbox>
                  <w:txbxContent>
                    <w:p w14:paraId="3D4CB2BE" w14:textId="77777777" w:rsidR="00F47FF0" w:rsidRPr="00DC2813" w:rsidRDefault="00F47FF0" w:rsidP="00F47FF0">
                      <w:pPr>
                        <w:spacing w:line="360" w:lineRule="auto"/>
                        <w:rPr>
                          <w:rFonts w:cs="Open Sans Semibold"/>
                          <w:b/>
                          <w:bCs/>
                          <w:color w:val="050608" w:themeColor="background2" w:themeShade="1A"/>
                          <w:sz w:val="28"/>
                          <w:szCs w:val="28"/>
                        </w:rPr>
                      </w:pPr>
                      <w:r w:rsidRPr="00DC2813">
                        <w:rPr>
                          <w:rFonts w:cs="Open Sans Semibold"/>
                          <w:b/>
                          <w:bCs/>
                          <w:color w:val="050608" w:themeColor="background2" w:themeShade="1A"/>
                          <w:sz w:val="28"/>
                          <w:szCs w:val="28"/>
                        </w:rPr>
                        <w:t>Reports:</w:t>
                      </w:r>
                    </w:p>
                    <w:p w14:paraId="4271E543" w14:textId="77777777" w:rsidR="00F47FF0" w:rsidRPr="00F47FF0" w:rsidRDefault="00F47FF0" w:rsidP="00F47FF0">
                      <w:pPr>
                        <w:numPr>
                          <w:ilvl w:val="0"/>
                          <w:numId w:val="2"/>
                        </w:numPr>
                        <w:spacing w:line="360" w:lineRule="auto"/>
                        <w:rPr>
                          <w:rFonts w:cs="Open Sans Light"/>
                          <w:color w:val="050608" w:themeColor="background2" w:themeShade="1A"/>
                        </w:rPr>
                      </w:pPr>
                      <w:r w:rsidRPr="00F47FF0">
                        <w:rPr>
                          <w:rFonts w:cs="Open Sans Light"/>
                          <w:color w:val="050608" w:themeColor="background2" w:themeShade="1A"/>
                        </w:rPr>
                        <w:t>Baseline: Reports will be received after each baseline.</w:t>
                      </w:r>
                    </w:p>
                    <w:p w14:paraId="267504B2" w14:textId="77777777" w:rsidR="00F47FF0" w:rsidRPr="00F47FF0" w:rsidRDefault="00F47FF0" w:rsidP="00F47FF0">
                      <w:pPr>
                        <w:numPr>
                          <w:ilvl w:val="0"/>
                          <w:numId w:val="2"/>
                        </w:numPr>
                        <w:spacing w:line="360" w:lineRule="auto"/>
                        <w:rPr>
                          <w:rFonts w:cs="Open Sans Light"/>
                          <w:color w:val="050608" w:themeColor="background2" w:themeShade="1A"/>
                        </w:rPr>
                      </w:pPr>
                      <w:r w:rsidRPr="00F47FF0">
                        <w:rPr>
                          <w:rFonts w:cs="Open Sans Light"/>
                          <w:color w:val="050608" w:themeColor="background2" w:themeShade="1A"/>
                        </w:rPr>
                        <w:t>Training: Regular reports to show the users who have &amp; have not completed the training + Quiz results</w:t>
                      </w:r>
                    </w:p>
                    <w:p w14:paraId="7241F3D5" w14:textId="77777777" w:rsidR="00F47FF0" w:rsidRPr="00F47FF0" w:rsidRDefault="00F47FF0" w:rsidP="00F47FF0">
                      <w:pPr>
                        <w:numPr>
                          <w:ilvl w:val="0"/>
                          <w:numId w:val="2"/>
                        </w:numPr>
                        <w:spacing w:line="360" w:lineRule="auto"/>
                        <w:rPr>
                          <w:rFonts w:cs="Open Sans Light"/>
                          <w:color w:val="050608" w:themeColor="background2" w:themeShade="1A"/>
                        </w:rPr>
                      </w:pPr>
                      <w:r w:rsidRPr="00F47FF0">
                        <w:rPr>
                          <w:rFonts w:cs="Open Sans Light"/>
                          <w:color w:val="050608" w:themeColor="background2" w:themeShade="1A"/>
                        </w:rPr>
                        <w:t>Monthly Phishing: Reports showing your “risk level” and the training status including quiz results of the users who have been enrolled in 25-minute training will be provided monthly.</w:t>
                      </w:r>
                    </w:p>
                    <w:p w14:paraId="6734240B" w14:textId="77777777" w:rsidR="00F47FF0" w:rsidRPr="00DC2813" w:rsidRDefault="00F47FF0" w:rsidP="00F47FF0">
                      <w:pPr>
                        <w:spacing w:line="360" w:lineRule="auto"/>
                        <w:rPr>
                          <w:rFonts w:cs="Open Sans Light"/>
                          <w:color w:val="050608" w:themeColor="background2" w:themeShade="1A"/>
                          <w:sz w:val="28"/>
                          <w:szCs w:val="28"/>
                        </w:rPr>
                      </w:pPr>
                    </w:p>
                    <w:p w14:paraId="5657A8F7" w14:textId="77777777" w:rsidR="00F47FF0" w:rsidRPr="00DC2813" w:rsidRDefault="00F47FF0" w:rsidP="00F47FF0">
                      <w:pPr>
                        <w:spacing w:line="360" w:lineRule="auto"/>
                        <w:rPr>
                          <w:rFonts w:cs="Open Sans Semibold"/>
                          <w:b/>
                          <w:bCs/>
                          <w:color w:val="050608" w:themeColor="background2" w:themeShade="1A"/>
                          <w:sz w:val="28"/>
                          <w:szCs w:val="28"/>
                        </w:rPr>
                      </w:pPr>
                      <w:r w:rsidRPr="00DC2813">
                        <w:rPr>
                          <w:rFonts w:cs="Open Sans Semibold"/>
                          <w:b/>
                          <w:bCs/>
                          <w:color w:val="050608" w:themeColor="background2" w:themeShade="1A"/>
                          <w:sz w:val="28"/>
                          <w:szCs w:val="28"/>
                        </w:rPr>
                        <w:t>Additional Resources:</w:t>
                      </w:r>
                    </w:p>
                    <w:p w14:paraId="7BF9E5F1" w14:textId="77777777" w:rsidR="00F47FF0" w:rsidRPr="00F47FF0" w:rsidRDefault="00F47FF0" w:rsidP="00F47FF0">
                      <w:pPr>
                        <w:numPr>
                          <w:ilvl w:val="0"/>
                          <w:numId w:val="3"/>
                        </w:numPr>
                        <w:spacing w:line="360" w:lineRule="auto"/>
                        <w:rPr>
                          <w:rFonts w:cs="Open Sans Light"/>
                          <w:color w:val="050608" w:themeColor="background2" w:themeShade="1A"/>
                        </w:rPr>
                      </w:pPr>
                      <w:r w:rsidRPr="00F47FF0">
                        <w:rPr>
                          <w:rFonts w:cs="Open Sans Light"/>
                          <w:color w:val="050608" w:themeColor="background2" w:themeShade="1A"/>
                        </w:rPr>
                        <w:t xml:space="preserve">IT Helpdesk Guide to SATT – has all internal communication &amp; </w:t>
                      </w:r>
                      <w:proofErr w:type="gramStart"/>
                      <w:r w:rsidRPr="00F47FF0">
                        <w:rPr>
                          <w:rFonts w:cs="Open Sans Light"/>
                          <w:color w:val="050608" w:themeColor="background2" w:themeShade="1A"/>
                        </w:rPr>
                        <w:t>FAQ’s</w:t>
                      </w:r>
                      <w:proofErr w:type="gramEnd"/>
                      <w:r w:rsidRPr="00F47FF0">
                        <w:rPr>
                          <w:rFonts w:cs="Open Sans Light"/>
                          <w:color w:val="050608" w:themeColor="background2" w:themeShade="1A"/>
                        </w:rPr>
                        <w:t xml:space="preserve"> for your IT team to copy and paste to users. (E.g. I don’t need training)</w:t>
                      </w:r>
                    </w:p>
                    <w:p w14:paraId="3CF74311" w14:textId="77777777" w:rsidR="00F47FF0" w:rsidRPr="00F47FF0" w:rsidRDefault="00F47FF0" w:rsidP="00F47FF0">
                      <w:pPr>
                        <w:numPr>
                          <w:ilvl w:val="0"/>
                          <w:numId w:val="3"/>
                        </w:numPr>
                        <w:spacing w:line="360" w:lineRule="auto"/>
                        <w:rPr>
                          <w:rFonts w:cs="Open Sans Light"/>
                          <w:color w:val="050608" w:themeColor="background2" w:themeShade="1A"/>
                        </w:rPr>
                      </w:pPr>
                      <w:r w:rsidRPr="00F47FF0">
                        <w:rPr>
                          <w:rFonts w:cs="Open Sans Light"/>
                          <w:color w:val="050608" w:themeColor="background2" w:themeShade="1A"/>
                        </w:rPr>
                        <w:t xml:space="preserve">Additional text-based training, </w:t>
                      </w:r>
                      <w:proofErr w:type="gramStart"/>
                      <w:r w:rsidRPr="00F47FF0">
                        <w:rPr>
                          <w:rFonts w:cs="Open Sans Light"/>
                          <w:color w:val="050608" w:themeColor="background2" w:themeShade="1A"/>
                        </w:rPr>
                        <w:t>infographics</w:t>
                      </w:r>
                      <w:proofErr w:type="gramEnd"/>
                      <w:r w:rsidRPr="00F47FF0">
                        <w:rPr>
                          <w:rFonts w:cs="Open Sans Light"/>
                          <w:color w:val="050608" w:themeColor="background2" w:themeShade="1A"/>
                        </w:rPr>
                        <w:t xml:space="preserve"> and posters.</w:t>
                      </w:r>
                    </w:p>
                    <w:p w14:paraId="74D4A808" w14:textId="77777777" w:rsidR="00F47FF0" w:rsidRPr="00F47FF0" w:rsidRDefault="00F47FF0" w:rsidP="00F47FF0">
                      <w:pPr>
                        <w:numPr>
                          <w:ilvl w:val="0"/>
                          <w:numId w:val="3"/>
                        </w:numPr>
                        <w:spacing w:line="360" w:lineRule="auto"/>
                        <w:rPr>
                          <w:rFonts w:cs="Open Sans Light"/>
                          <w:color w:val="050608" w:themeColor="background2" w:themeShade="1A"/>
                        </w:rPr>
                      </w:pPr>
                      <w:r w:rsidRPr="00F47FF0">
                        <w:rPr>
                          <w:rFonts w:cs="Open Sans Light"/>
                          <w:color w:val="050608" w:themeColor="background2" w:themeShade="1A"/>
                        </w:rPr>
                        <w:t xml:space="preserve">Monthly phishing stage only: Excellent Landing page: “oops you’ve clicked on a phishing email, here is what to look out for so you don’t make this mistake again.” </w:t>
                      </w:r>
                    </w:p>
                    <w:p w14:paraId="1D3F3857" w14:textId="77777777" w:rsidR="00F47FF0" w:rsidRPr="00F47FF0" w:rsidRDefault="00F47FF0" w:rsidP="00F47FF0">
                      <w:pPr>
                        <w:numPr>
                          <w:ilvl w:val="0"/>
                          <w:numId w:val="3"/>
                        </w:numPr>
                        <w:spacing w:line="360" w:lineRule="auto"/>
                        <w:rPr>
                          <w:rFonts w:cs="Open Sans Light"/>
                          <w:color w:val="050608" w:themeColor="background2" w:themeShade="1A"/>
                        </w:rPr>
                      </w:pPr>
                      <w:r w:rsidRPr="00F47FF0">
                        <w:rPr>
                          <w:rFonts w:cs="Open Sans Light"/>
                          <w:color w:val="050608" w:themeColor="background2" w:themeShade="1A"/>
                        </w:rPr>
                        <w:t>How to achieve 0% guide.</w:t>
                      </w:r>
                    </w:p>
                    <w:p w14:paraId="1D6117C8" w14:textId="77777777" w:rsidR="00F47FF0" w:rsidRPr="00F47FF0" w:rsidRDefault="00F47FF0" w:rsidP="00F47FF0">
                      <w:pPr>
                        <w:numPr>
                          <w:ilvl w:val="0"/>
                          <w:numId w:val="3"/>
                        </w:numPr>
                        <w:spacing w:line="360" w:lineRule="auto"/>
                        <w:rPr>
                          <w:rFonts w:cs="Open Sans Light"/>
                          <w:color w:val="050608" w:themeColor="background2" w:themeShade="1A"/>
                        </w:rPr>
                      </w:pPr>
                      <w:r w:rsidRPr="00F47FF0">
                        <w:rPr>
                          <w:rFonts w:cs="Open Sans Light"/>
                          <w:color w:val="050608" w:themeColor="background2" w:themeShade="1A"/>
                        </w:rPr>
                        <w:t>Free Cyber Security Training for employees or students without a corporate email address.</w:t>
                      </w:r>
                    </w:p>
                    <w:p w14:paraId="30DA13A5" w14:textId="77777777" w:rsidR="00F47FF0" w:rsidRPr="00DC2813" w:rsidRDefault="00F47FF0" w:rsidP="00F47FF0">
                      <w:pPr>
                        <w:rPr>
                          <w:rFonts w:cs="Open Sans Light"/>
                          <w:color w:val="050608" w:themeColor="background2" w:themeShade="1A"/>
                          <w:sz w:val="28"/>
                          <w:szCs w:val="28"/>
                        </w:rPr>
                      </w:pPr>
                    </w:p>
                  </w:txbxContent>
                </v:textbox>
              </v:shape>
            </w:pict>
          </mc:Fallback>
        </mc:AlternateContent>
      </w:r>
    </w:p>
    <w:p w14:paraId="0F09294C" w14:textId="77777777" w:rsidR="00F47FF0" w:rsidRDefault="00F47FF0" w:rsidP="002565A4">
      <w:pPr>
        <w:tabs>
          <w:tab w:val="left" w:pos="2666"/>
        </w:tabs>
      </w:pPr>
    </w:p>
    <w:p w14:paraId="6D81F557" w14:textId="77777777" w:rsidR="00F47FF0" w:rsidRDefault="00F47FF0" w:rsidP="002565A4">
      <w:pPr>
        <w:tabs>
          <w:tab w:val="left" w:pos="2666"/>
        </w:tabs>
      </w:pPr>
    </w:p>
    <w:p w14:paraId="2DADF54E" w14:textId="77777777" w:rsidR="00F47FF0" w:rsidRDefault="00F47FF0" w:rsidP="002565A4">
      <w:pPr>
        <w:tabs>
          <w:tab w:val="left" w:pos="2666"/>
        </w:tabs>
      </w:pPr>
    </w:p>
    <w:p w14:paraId="05A87DFE" w14:textId="77777777" w:rsidR="00F47FF0" w:rsidRDefault="00F47FF0" w:rsidP="002565A4">
      <w:pPr>
        <w:tabs>
          <w:tab w:val="left" w:pos="2666"/>
        </w:tabs>
      </w:pPr>
    </w:p>
    <w:p w14:paraId="2BF625C8" w14:textId="77777777" w:rsidR="00F47FF0" w:rsidRDefault="00F47FF0" w:rsidP="002565A4">
      <w:pPr>
        <w:tabs>
          <w:tab w:val="left" w:pos="2666"/>
        </w:tabs>
      </w:pPr>
    </w:p>
    <w:p w14:paraId="1D143F74" w14:textId="77777777" w:rsidR="00F47FF0" w:rsidRDefault="00F47FF0" w:rsidP="002565A4">
      <w:pPr>
        <w:tabs>
          <w:tab w:val="left" w:pos="2666"/>
        </w:tabs>
      </w:pPr>
    </w:p>
    <w:p w14:paraId="2CD2F7CB" w14:textId="77777777" w:rsidR="00F47FF0" w:rsidRDefault="00F47FF0" w:rsidP="00F47FF0">
      <w:r>
        <w:br w:type="page"/>
      </w:r>
    </w:p>
    <w:p w14:paraId="3478F87E" w14:textId="1BDA621C" w:rsidR="00F47FF0" w:rsidRDefault="0088161A" w:rsidP="002565A4">
      <w:pPr>
        <w:tabs>
          <w:tab w:val="left" w:pos="2666"/>
        </w:tabs>
      </w:pPr>
      <w:r>
        <w:rPr>
          <w:noProof/>
          <w14:ligatures w14:val="standardContextual"/>
        </w:rPr>
        <w:lastRenderedPageBreak/>
        <mc:AlternateContent>
          <mc:Choice Requires="wps">
            <w:drawing>
              <wp:anchor distT="0" distB="0" distL="114300" distR="114300" simplePos="0" relativeHeight="251662848" behindDoc="0" locked="0" layoutInCell="1" allowOverlap="1" wp14:anchorId="7ECFA5D1" wp14:editId="245CEC1A">
                <wp:simplePos x="0" y="0"/>
                <wp:positionH relativeFrom="column">
                  <wp:posOffset>144290</wp:posOffset>
                </wp:positionH>
                <wp:positionV relativeFrom="paragraph">
                  <wp:posOffset>75188</wp:posOffset>
                </wp:positionV>
                <wp:extent cx="5523865" cy="659757"/>
                <wp:effectExtent l="0" t="0" r="0" b="0"/>
                <wp:wrapNone/>
                <wp:docPr id="551137846" name="Text Box 1"/>
                <wp:cNvGraphicFramePr/>
                <a:graphic xmlns:a="http://schemas.openxmlformats.org/drawingml/2006/main">
                  <a:graphicData uri="http://schemas.microsoft.com/office/word/2010/wordprocessingShape">
                    <wps:wsp>
                      <wps:cNvSpPr txBox="1"/>
                      <wps:spPr>
                        <a:xfrm>
                          <a:off x="0" y="0"/>
                          <a:ext cx="5523865" cy="659757"/>
                        </a:xfrm>
                        <a:prstGeom prst="rect">
                          <a:avLst/>
                        </a:prstGeom>
                        <a:noFill/>
                        <a:ln w="6350">
                          <a:noFill/>
                        </a:ln>
                      </wps:spPr>
                      <wps:txbx>
                        <w:txbxContent>
                          <w:p w14:paraId="14955450" w14:textId="77777777" w:rsidR="00F47FF0" w:rsidRPr="00D3304A" w:rsidRDefault="00F47FF0" w:rsidP="0088161A">
                            <w:pPr>
                              <w:pStyle w:val="Heading1"/>
                            </w:pPr>
                            <w:r>
                              <w:t>Customer SATT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FA5D1" id="_x0000_s1051" type="#_x0000_t202" style="position:absolute;margin-left:11.35pt;margin-top:5.9pt;width:434.95pt;height:5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nEQHQIAADQEAAAOAAAAZHJzL2Uyb0RvYy54bWysU01v2zAMvQ/YfxB0X5ykcdoacYqsRYYB&#13;&#10;QVsgHXpWZCkWIIuapMTOfv0oOV/odhp2kUmRfiTfo2YPXaPJXjivwJR0NBhSIgyHSpltSX+8Lb/c&#13;&#10;UeIDMxXTYERJD8LTh/nnT7PWFmIMNehKOIIgxhetLWkdgi2yzPNaNMwPwAqDQQmuYQFdt80qx1pE&#13;&#10;b3Q2Hg6nWQuusg648B5vn/ognSd8KQUPL1J6EYguKfYW0unSuYlnNp+xYuuYrRU/tsH+oYuGKYNF&#13;&#10;z1BPLDCyc+oPqEZxBx5kGHBoMpBScZFmwGlGww/TrGtmRZoFyfH2TJP/f7D8eb+2r46E7it0KGAk&#13;&#10;pLW+8HgZ5+mka+IXOyUYRwoPZ9pEFwjHyzwf39xNc0o4xqb5/W1+G2Gyy9/W+fBNQEOiUVKHsiS2&#13;&#10;2H7lQ596SonFDCyV1kkabUiLoDf5MP1wjiC4Nljj0mu0QrfpiKpKOp6cBtlAdcD5HPTSe8uXCptY&#13;&#10;MR9emUOtcSTc3/CCh9SAxeBoUVKD+/W3+5iPEmCUkhZ3p6T+5445QYn+blCc+9FkEpctOZP8doyO&#13;&#10;u45sriNm1zwCrucIX4rlyYz5QZ9M6aB5xzVfxKoYYoZj7ZKGk/kY+o3GZ8LFYpGScL0sCyuztjxC&#13;&#10;R1ojxW/dO3P2qENABZ/htGWs+CBHn9sLstgFkCppFYnuWT3yj6uZ1D4+o7j7137Kujz2+W8AAAD/&#13;&#10;/wMAUEsDBBQABgAIAAAAIQBgMA0S4wAAAA4BAAAPAAAAZHJzL2Rvd25yZXYueG1sTE89b8IwEN0r&#13;&#10;9T9YV6lbcbAEpCEOQqlQpaodoCxsTmySCPucxgbS/voeU7ucdO/dvY98NTrLLmYInUcJ00kCzGDt&#13;&#10;dYeNhP3n5ikFFqJCraxHI+HbBFgV93e5yrS/4tZcdrFhJIIhUxLaGPuM81C3xqkw8b1B4o5+cCrS&#13;&#10;OjRcD+pK4s5ykSRz7lSH5NCq3pStqU+7s5PwVm4+1LYSLv2x5ev7cd1/7Q8zKR8fxpcljfUSWDRj&#13;&#10;/PuAWwfKDwUFq/wZdWBWghALuiR8SjWIT5/FHFh1A2YL4EXO/9cofgEAAP//AwBQSwECLQAUAAYA&#13;&#10;CAAAACEAtoM4kv4AAADhAQAAEwAAAAAAAAAAAAAAAAAAAAAAW0NvbnRlbnRfVHlwZXNdLnhtbFBL&#13;&#10;AQItABQABgAIAAAAIQA4/SH/1gAAAJQBAAALAAAAAAAAAAAAAAAAAC8BAABfcmVscy8ucmVsc1BL&#13;&#10;AQItABQABgAIAAAAIQApJnEQHQIAADQEAAAOAAAAAAAAAAAAAAAAAC4CAABkcnMvZTJvRG9jLnht&#13;&#10;bFBLAQItABQABgAIAAAAIQBgMA0S4wAAAA4BAAAPAAAAAAAAAAAAAAAAAHcEAABkcnMvZG93bnJl&#13;&#10;di54bWxQSwUGAAAAAAQABADzAAAAhwUAAAAA&#13;&#10;" filled="f" stroked="f" strokeweight=".5pt">
                <v:textbox>
                  <w:txbxContent>
                    <w:p w14:paraId="14955450" w14:textId="77777777" w:rsidR="00F47FF0" w:rsidRPr="00D3304A" w:rsidRDefault="00F47FF0" w:rsidP="0088161A">
                      <w:pPr>
                        <w:pStyle w:val="Heading1"/>
                      </w:pPr>
                      <w:r>
                        <w:t>Customer SATT comments</w:t>
                      </w:r>
                    </w:p>
                  </w:txbxContent>
                </v:textbox>
              </v:shape>
            </w:pict>
          </mc:Fallback>
        </mc:AlternateContent>
      </w:r>
      <w:r w:rsidR="00F47FF0">
        <w:rPr>
          <w:noProof/>
          <w14:ligatures w14:val="standardContextual"/>
        </w:rPr>
        <mc:AlternateContent>
          <mc:Choice Requires="wps">
            <w:drawing>
              <wp:anchor distT="0" distB="0" distL="114300" distR="114300" simplePos="0" relativeHeight="251658752" behindDoc="0" locked="0" layoutInCell="1" allowOverlap="1" wp14:anchorId="41CDD219" wp14:editId="23F29CA6">
                <wp:simplePos x="0" y="0"/>
                <wp:positionH relativeFrom="column">
                  <wp:posOffset>-687705</wp:posOffset>
                </wp:positionH>
                <wp:positionV relativeFrom="paragraph">
                  <wp:posOffset>153035</wp:posOffset>
                </wp:positionV>
                <wp:extent cx="8409940" cy="741681"/>
                <wp:effectExtent l="749300" t="749300" r="746760" b="744220"/>
                <wp:wrapNone/>
                <wp:docPr id="1993805654" name="Rectangle 4"/>
                <wp:cNvGraphicFramePr/>
                <a:graphic xmlns:a="http://schemas.openxmlformats.org/drawingml/2006/main">
                  <a:graphicData uri="http://schemas.microsoft.com/office/word/2010/wordprocessingShape">
                    <wps:wsp>
                      <wps:cNvSpPr/>
                      <wps:spPr>
                        <a:xfrm>
                          <a:off x="0" y="0"/>
                          <a:ext cx="8409940" cy="741681"/>
                        </a:xfrm>
                        <a:prstGeom prst="rect">
                          <a:avLst/>
                        </a:prstGeom>
                        <a:gradFill>
                          <a:gsLst>
                            <a:gs pos="0">
                              <a:schemeClr val="bg2"/>
                            </a:gs>
                            <a:gs pos="100000">
                              <a:schemeClr val="tx2"/>
                            </a:gs>
                          </a:gsLst>
                          <a:lin ang="13500000" scaled="1"/>
                        </a:gradFill>
                        <a:ln>
                          <a:noFill/>
                        </a:ln>
                        <a:effectLst>
                          <a:outerShdw blurRad="1270000" sx="102000" sy="102000" algn="ctr"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CC8FDE2" id="Rectangle 4" o:spid="_x0000_s1026" style="position:absolute;margin-left:-54.15pt;margin-top:12.05pt;width:662.2pt;height:58.4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RovWAIAAE4FAAAOAAAAZHJzL2Uyb0RvYy54bWysVMFu2zAMvQ/YPwi+r7azrE2DOD206C7D&#13;&#10;VjQddmZk2RYmSwKlxMnfj5IcJ9tyGpaDQ0vk43uPslYPh16xvUAnja6y8qbImNDc1FK3Vfb97fnD&#13;&#10;ImPOg65BGS2q7Chc9rB+/2412KWYmc6oWiAjEO2Wg62yznu7zHPHO9GDuzFWaNpsDPbg6RXbvEYY&#13;&#10;CL1X+awobvPBYG3RcOEcrT6lzWwd8ZtGcP+taZzwTFUZcfPxifG5Dc98vYJli2A7yUca8A8sepCa&#13;&#10;mk5QT+CB7VD+BdVLjsaZxt9w0+emaSQXUQOpKYs/1Gw6sCJqIXOcnWxy/w+Wf91v7AuSDYN1S0dh&#13;&#10;UHFosA//xI8dolnHySxx8IzT4mJe3N/PyVNOe3fz8nZRBjfzc7VF5z8L07MQVBnSMKJHsP/ifEo9&#13;&#10;pYzW1c9SqRg7SkkBs4b0FrEyHgvxqJDtgQa6bWdjy9ZdJpdF+F2r8IfLCuLanhopqRmEQ1t+/JTK&#13;&#10;meOgRE0rpyYIE0GlQ0NtAuEkJa2IeOZG8mbnBW66emBbtcNXCFizu8iNObKwLOgIk4OOHDzFoFr6&#13;&#10;kLjHjKHxP6Tv4ik4ORAMO+tXwH8mS5XtIJlSBvoj4zE7TmUiE98ueObnycfIH5UI4pR+FQ2TNRGd&#13;&#10;XfMSOBfal2mrg1qk/tG9sf80r9gzAgbkhkybsEeA8MGfJ3vCTtaO+aE08Z6Krw759+KpInY22k/F&#13;&#10;vdQGrylTpGrsnPKJ/oU1Idya+viCDL16NOlqAc07QzdLGF0oDln00Ubl4wUTboXL95h1vgbXvwAA&#13;&#10;AP//AwBQSwMEFAAGAAgAAAAhAEq7noXkAAAAEQEAAA8AAABkcnMvZG93bnJldi54bWxMTz1vwjAQ&#13;&#10;3Sv1P1iH1A1spzSiIQ5CpSxVESqwdDtik0TEdhQbSP99j6ldTu90795Hvhhsy66mD413CuREADOu&#13;&#10;9LpxlYLDfj2eAQsRncbWO6PgxwRYFI8POWba39yXue5ixUjEhQwV1DF2GeehrI3FMPGdcXQ7+d5i&#13;&#10;pLWvuO7xRuK25YkQKbfYOHKosTNvtSnPu4tVsP5MN3v5skX+sf0W52b5vkoPQqmn0bCa01jOgUUz&#13;&#10;xL8PuHeg/FBQsKO/OB1Yq2AsxeyZuAqSqQR2ZyQyJXQkNBWvwIuc/29S/AIAAP//AwBQSwECLQAU&#13;&#10;AAYACAAAACEAtoM4kv4AAADhAQAAEwAAAAAAAAAAAAAAAAAAAAAAW0NvbnRlbnRfVHlwZXNdLnht&#13;&#10;bFBLAQItABQABgAIAAAAIQA4/SH/1gAAAJQBAAALAAAAAAAAAAAAAAAAAC8BAABfcmVscy8ucmVs&#13;&#10;c1BLAQItABQABgAIAAAAIQBKXRovWAIAAE4FAAAOAAAAAAAAAAAAAAAAAC4CAABkcnMvZTJvRG9j&#13;&#10;LnhtbFBLAQItABQABgAIAAAAIQBKu56F5AAAABEBAAAPAAAAAAAAAAAAAAAAALIEAABkcnMvZG93&#13;&#10;bnJldi54bWxQSwUGAAAAAAQABADzAAAAwwUAAAAA&#13;&#10;" fillcolor="#324154 [3214]" stroked="f" strokeweight="1pt">
                <v:fill color2="#0c1e28 [3215]" angle="225" focus="100%" type="gradient"/>
                <v:shadow on="t" type="perspective" color="black" opacity="9830f" offset="0,0" matrix="66847f,,,66847f"/>
              </v:rect>
            </w:pict>
          </mc:Fallback>
        </mc:AlternateContent>
      </w:r>
      <w:r w:rsidR="00F47FF0">
        <w:t xml:space="preserve"> </w:t>
      </w:r>
    </w:p>
    <w:p w14:paraId="0BB04CD4" w14:textId="52A31588" w:rsidR="00611417" w:rsidRPr="002565A4" w:rsidRDefault="0020716C" w:rsidP="0088161A">
      <w:r>
        <w:rPr>
          <w:noProof/>
          <w14:ligatures w14:val="standardContextual"/>
        </w:rPr>
        <mc:AlternateContent>
          <mc:Choice Requires="wps">
            <w:drawing>
              <wp:anchor distT="0" distB="0" distL="114300" distR="114300" simplePos="0" relativeHeight="251659776" behindDoc="0" locked="0" layoutInCell="1" allowOverlap="1" wp14:anchorId="33B6060B" wp14:editId="16CC6025">
                <wp:simplePos x="0" y="0"/>
                <wp:positionH relativeFrom="column">
                  <wp:posOffset>146050</wp:posOffset>
                </wp:positionH>
                <wp:positionV relativeFrom="paragraph">
                  <wp:posOffset>1157098</wp:posOffset>
                </wp:positionV>
                <wp:extent cx="6492240" cy="7823200"/>
                <wp:effectExtent l="0" t="0" r="0" b="0"/>
                <wp:wrapNone/>
                <wp:docPr id="454840529" name="Text Box 7"/>
                <wp:cNvGraphicFramePr/>
                <a:graphic xmlns:a="http://schemas.openxmlformats.org/drawingml/2006/main">
                  <a:graphicData uri="http://schemas.microsoft.com/office/word/2010/wordprocessingShape">
                    <wps:wsp>
                      <wps:cNvSpPr txBox="1"/>
                      <wps:spPr>
                        <a:xfrm>
                          <a:off x="0" y="0"/>
                          <a:ext cx="6492240" cy="7823200"/>
                        </a:xfrm>
                        <a:prstGeom prst="rect">
                          <a:avLst/>
                        </a:prstGeom>
                        <a:noFill/>
                        <a:ln w="6350">
                          <a:noFill/>
                        </a:ln>
                      </wps:spPr>
                      <wps:txbx>
                        <w:txbxContent>
                          <w:p w14:paraId="2E1CB45D" w14:textId="77777777" w:rsidR="00F47FF0" w:rsidRPr="00F47FF0" w:rsidRDefault="00F47FF0" w:rsidP="00F47FF0">
                            <w:pPr>
                              <w:spacing w:line="276" w:lineRule="auto"/>
                              <w:rPr>
                                <w:rFonts w:cs="Open Sans Light"/>
                                <w:i/>
                                <w:iCs/>
                                <w:color w:val="050608" w:themeColor="background2" w:themeShade="1A"/>
                                <w:sz w:val="22"/>
                                <w:szCs w:val="22"/>
                                <w:lang w:val="en-US"/>
                              </w:rPr>
                            </w:pPr>
                            <w:r w:rsidRPr="00F47FF0">
                              <w:rPr>
                                <w:rFonts w:cs="Open Sans Light"/>
                                <w:i/>
                                <w:iCs/>
                                <w:color w:val="050608" w:themeColor="background2" w:themeShade="1A"/>
                                <w:sz w:val="22"/>
                                <w:szCs w:val="22"/>
                                <w:lang w:val="en-US"/>
                              </w:rPr>
                              <w:t>“The Security Awareness Training and Testing service has made a real difference in the way our employees interact with suspicious e-mails. We now see e-mails being queried with our internal helpdesk which proves that staff are aware and vigilant of cyber-attacks.”</w:t>
                            </w:r>
                          </w:p>
                          <w:p w14:paraId="1E400F5B" w14:textId="77777777" w:rsidR="00F47FF0" w:rsidRPr="00F47FF0" w:rsidRDefault="00F47FF0" w:rsidP="00F47FF0">
                            <w:pPr>
                              <w:spacing w:line="276" w:lineRule="auto"/>
                              <w:rPr>
                                <w:rFonts w:cs="Open Sans Light"/>
                                <w:i/>
                                <w:iCs/>
                                <w:color w:val="050608" w:themeColor="background2" w:themeShade="1A"/>
                                <w:sz w:val="22"/>
                                <w:szCs w:val="22"/>
                                <w:lang w:val="en-US"/>
                              </w:rPr>
                            </w:pPr>
                          </w:p>
                          <w:p w14:paraId="1A99D90C" w14:textId="77777777" w:rsidR="00F47FF0" w:rsidRPr="00F47FF0" w:rsidRDefault="00F47FF0" w:rsidP="00F47FF0">
                            <w:pPr>
                              <w:spacing w:line="276" w:lineRule="auto"/>
                              <w:rPr>
                                <w:rFonts w:cs="Open Sans Light"/>
                                <w:i/>
                                <w:iCs/>
                                <w:color w:val="050608" w:themeColor="background2" w:themeShade="1A"/>
                                <w:sz w:val="22"/>
                                <w:szCs w:val="22"/>
                                <w:lang w:val="en-US"/>
                              </w:rPr>
                            </w:pPr>
                            <w:r w:rsidRPr="00F47FF0">
                              <w:rPr>
                                <w:rFonts w:cs="Open Sans Light"/>
                                <w:i/>
                                <w:iCs/>
                                <w:color w:val="050608" w:themeColor="background2" w:themeShade="1A"/>
                                <w:sz w:val="22"/>
                                <w:szCs w:val="22"/>
                                <w:lang w:val="en-US"/>
                              </w:rPr>
                              <w:t xml:space="preserve">“Security Awareness Training and Testing is a worthwhile investment. Alongside our security technology, we now have a vigilant workforce who play a key part in keeping Sumi </w:t>
                            </w:r>
                            <w:proofErr w:type="spellStart"/>
                            <w:r w:rsidRPr="00F47FF0">
                              <w:rPr>
                                <w:rFonts w:cs="Open Sans Light"/>
                                <w:i/>
                                <w:iCs/>
                                <w:color w:val="050608" w:themeColor="background2" w:themeShade="1A"/>
                                <w:sz w:val="22"/>
                                <w:szCs w:val="22"/>
                                <w:lang w:val="en-US"/>
                              </w:rPr>
                              <w:t>Agro</w:t>
                            </w:r>
                            <w:proofErr w:type="spellEnd"/>
                            <w:r w:rsidRPr="00F47FF0">
                              <w:rPr>
                                <w:rFonts w:cs="Open Sans Light"/>
                                <w:i/>
                                <w:iCs/>
                                <w:color w:val="050608" w:themeColor="background2" w:themeShade="1A"/>
                                <w:sz w:val="22"/>
                                <w:szCs w:val="22"/>
                                <w:lang w:val="en-US"/>
                              </w:rPr>
                              <w:t xml:space="preserve"> secure.”</w:t>
                            </w:r>
                          </w:p>
                          <w:p w14:paraId="1B2863AC" w14:textId="77777777" w:rsidR="00F47FF0" w:rsidRPr="00F47FF0" w:rsidRDefault="00F47FF0" w:rsidP="00F47FF0">
                            <w:pPr>
                              <w:spacing w:line="276" w:lineRule="auto"/>
                              <w:rPr>
                                <w:rFonts w:cs="Open Sans Light"/>
                                <w:i/>
                                <w:color w:val="050608" w:themeColor="background2" w:themeShade="1A"/>
                                <w:sz w:val="22"/>
                                <w:szCs w:val="22"/>
                              </w:rPr>
                            </w:pPr>
                          </w:p>
                          <w:p w14:paraId="77848DCE" w14:textId="77777777" w:rsidR="00F47FF0" w:rsidRPr="00F47FF0" w:rsidRDefault="00F47FF0" w:rsidP="00F47FF0">
                            <w:pPr>
                              <w:spacing w:line="276" w:lineRule="auto"/>
                              <w:rPr>
                                <w:rFonts w:cs="Open Sans Light"/>
                                <w:i/>
                                <w:color w:val="050608" w:themeColor="background2" w:themeShade="1A"/>
                                <w:sz w:val="22"/>
                                <w:szCs w:val="22"/>
                              </w:rPr>
                            </w:pPr>
                            <w:r w:rsidRPr="00F47FF0">
                              <w:rPr>
                                <w:rFonts w:cs="Open Sans Light"/>
                                <w:i/>
                                <w:color w:val="050608" w:themeColor="background2" w:themeShade="1A"/>
                                <w:sz w:val="22"/>
                                <w:szCs w:val="22"/>
                              </w:rPr>
                              <w:t>“I was very surprised at the high number of people clicking the link, so this has been a worthwhile exercise already.”</w:t>
                            </w:r>
                          </w:p>
                          <w:p w14:paraId="33410D40" w14:textId="77777777" w:rsidR="00F47FF0" w:rsidRPr="00F47FF0" w:rsidRDefault="00F47FF0" w:rsidP="00F47FF0">
                            <w:pPr>
                              <w:spacing w:line="276" w:lineRule="auto"/>
                              <w:rPr>
                                <w:rFonts w:cs="Open Sans Light"/>
                                <w:i/>
                                <w:color w:val="050608" w:themeColor="background2" w:themeShade="1A"/>
                                <w:sz w:val="22"/>
                                <w:szCs w:val="22"/>
                              </w:rPr>
                            </w:pPr>
                          </w:p>
                          <w:p w14:paraId="61A61C00" w14:textId="77777777" w:rsidR="00F47FF0" w:rsidRPr="00F47FF0" w:rsidRDefault="00F47FF0" w:rsidP="00F47FF0">
                            <w:pPr>
                              <w:spacing w:line="276" w:lineRule="auto"/>
                              <w:rPr>
                                <w:rFonts w:cs="Open Sans Light"/>
                                <w:i/>
                                <w:color w:val="050608" w:themeColor="background2" w:themeShade="1A"/>
                                <w:sz w:val="22"/>
                                <w:szCs w:val="22"/>
                              </w:rPr>
                            </w:pPr>
                            <w:r w:rsidRPr="00F47FF0">
                              <w:rPr>
                                <w:rFonts w:cs="Open Sans Light"/>
                                <w:i/>
                                <w:color w:val="050608" w:themeColor="background2" w:themeShade="1A"/>
                                <w:sz w:val="22"/>
                                <w:szCs w:val="22"/>
                              </w:rPr>
                              <w:t>“The baseline results certainly caught people’s attention and highlighted the importance of – and the need for – further training.”</w:t>
                            </w:r>
                          </w:p>
                          <w:p w14:paraId="3C8D1E57" w14:textId="77777777" w:rsidR="00F47FF0" w:rsidRPr="00F47FF0" w:rsidRDefault="00F47FF0" w:rsidP="00F47FF0">
                            <w:pPr>
                              <w:spacing w:line="276" w:lineRule="auto"/>
                              <w:rPr>
                                <w:rFonts w:cs="Open Sans Light"/>
                                <w:i/>
                                <w:iCs/>
                                <w:color w:val="050608" w:themeColor="background2" w:themeShade="1A"/>
                                <w:sz w:val="22"/>
                                <w:szCs w:val="22"/>
                                <w:lang w:val="en-US"/>
                              </w:rPr>
                            </w:pPr>
                          </w:p>
                          <w:p w14:paraId="0CD1D07E" w14:textId="77777777" w:rsidR="00F47FF0" w:rsidRPr="00F47FF0" w:rsidRDefault="00F47FF0" w:rsidP="00F47FF0">
                            <w:pPr>
                              <w:spacing w:line="276" w:lineRule="auto"/>
                              <w:rPr>
                                <w:rFonts w:cs="Open Sans Light"/>
                                <w:i/>
                                <w:iCs/>
                                <w:color w:val="050608" w:themeColor="background2" w:themeShade="1A"/>
                                <w:sz w:val="22"/>
                                <w:szCs w:val="22"/>
                                <w:lang w:val="en-US"/>
                              </w:rPr>
                            </w:pPr>
                            <w:r w:rsidRPr="00F47FF0">
                              <w:rPr>
                                <w:rFonts w:cs="Open Sans Light"/>
                                <w:i/>
                                <w:iCs/>
                                <w:color w:val="050608" w:themeColor="background2" w:themeShade="1A"/>
                                <w:sz w:val="22"/>
                                <w:szCs w:val="22"/>
                                <w:lang w:val="en-US"/>
                              </w:rPr>
                              <w:t>“I have watched the videos, they’re great &amp; very informative, I have definitely learnt a thing or two</w:t>
                            </w:r>
                            <w:proofErr w:type="gramStart"/>
                            <w:r w:rsidRPr="00F47FF0">
                              <w:rPr>
                                <w:rFonts w:cs="Open Sans Light"/>
                                <w:i/>
                                <w:iCs/>
                                <w:color w:val="050608" w:themeColor="background2" w:themeShade="1A"/>
                                <w:sz w:val="22"/>
                                <w:szCs w:val="22"/>
                                <w:lang w:val="en-US"/>
                              </w:rPr>
                              <w:t>…..</w:t>
                            </w:r>
                            <w:proofErr w:type="gramEnd"/>
                            <w:r w:rsidRPr="00F47FF0">
                              <w:rPr>
                                <w:rFonts w:cs="Open Sans Light"/>
                                <w:i/>
                                <w:iCs/>
                                <w:color w:val="050608" w:themeColor="background2" w:themeShade="1A"/>
                                <w:sz w:val="22"/>
                                <w:szCs w:val="22"/>
                                <w:lang w:val="en-US"/>
                              </w:rPr>
                              <w:t xml:space="preserve"> The training will be </w:t>
                            </w:r>
                            <w:proofErr w:type="gramStart"/>
                            <w:r w:rsidRPr="00F47FF0">
                              <w:rPr>
                                <w:rFonts w:cs="Open Sans Light"/>
                                <w:i/>
                                <w:iCs/>
                                <w:color w:val="050608" w:themeColor="background2" w:themeShade="1A"/>
                                <w:sz w:val="22"/>
                                <w:szCs w:val="22"/>
                                <w:lang w:val="en-US"/>
                              </w:rPr>
                              <w:t>really useful</w:t>
                            </w:r>
                            <w:proofErr w:type="gramEnd"/>
                            <w:r w:rsidRPr="00F47FF0">
                              <w:rPr>
                                <w:rFonts w:cs="Open Sans Light"/>
                                <w:i/>
                                <w:iCs/>
                                <w:color w:val="050608" w:themeColor="background2" w:themeShade="1A"/>
                                <w:sz w:val="22"/>
                                <w:szCs w:val="22"/>
                                <w:lang w:val="en-US"/>
                              </w:rPr>
                              <w:t xml:space="preserve"> for our users.”</w:t>
                            </w:r>
                          </w:p>
                          <w:p w14:paraId="68381FED" w14:textId="77777777" w:rsidR="00F47FF0" w:rsidRPr="00F47FF0" w:rsidRDefault="00F47FF0" w:rsidP="00F47FF0">
                            <w:pPr>
                              <w:spacing w:line="276" w:lineRule="auto"/>
                              <w:rPr>
                                <w:rFonts w:cs="Open Sans Light"/>
                                <w:i/>
                                <w:iCs/>
                                <w:color w:val="050608" w:themeColor="background2" w:themeShade="1A"/>
                                <w:sz w:val="22"/>
                                <w:szCs w:val="22"/>
                                <w:lang w:val="en-US"/>
                              </w:rPr>
                            </w:pPr>
                          </w:p>
                          <w:p w14:paraId="4C2DC31B" w14:textId="77777777" w:rsidR="00F47FF0" w:rsidRPr="00F47FF0" w:rsidRDefault="00F47FF0" w:rsidP="00F47FF0">
                            <w:pPr>
                              <w:spacing w:line="276" w:lineRule="auto"/>
                              <w:rPr>
                                <w:rFonts w:cs="Open Sans Light"/>
                                <w:i/>
                                <w:iCs/>
                                <w:color w:val="050608" w:themeColor="background2" w:themeShade="1A"/>
                                <w:sz w:val="22"/>
                                <w:szCs w:val="22"/>
                                <w:lang w:val="en-US"/>
                              </w:rPr>
                            </w:pPr>
                            <w:r w:rsidRPr="00F47FF0">
                              <w:rPr>
                                <w:rFonts w:cs="Open Sans Light"/>
                                <w:i/>
                                <w:iCs/>
                                <w:color w:val="050608" w:themeColor="background2" w:themeShade="1A"/>
                                <w:sz w:val="22"/>
                                <w:szCs w:val="22"/>
                                <w:lang w:val="en-US"/>
                              </w:rPr>
                              <w:t>“On the day of the Baseline phishing test, many employees spoke about the phishing e-mail they all received. Our helpdesk received several calls too. We were pleased to see that some employees knew how to react but understood that there was work to do.”</w:t>
                            </w:r>
                          </w:p>
                          <w:p w14:paraId="12A2ADE4" w14:textId="77777777" w:rsidR="00F47FF0" w:rsidRPr="00F47FF0" w:rsidRDefault="00F47FF0" w:rsidP="00F47FF0">
                            <w:pPr>
                              <w:spacing w:line="276" w:lineRule="auto"/>
                              <w:rPr>
                                <w:rFonts w:cs="Open Sans Light"/>
                                <w:i/>
                                <w:iCs/>
                                <w:color w:val="050608" w:themeColor="background2" w:themeShade="1A"/>
                                <w:sz w:val="22"/>
                                <w:szCs w:val="22"/>
                                <w:lang w:val="en-US"/>
                              </w:rPr>
                            </w:pPr>
                          </w:p>
                          <w:p w14:paraId="05F5B775" w14:textId="77777777" w:rsidR="00F47FF0" w:rsidRPr="00F47FF0" w:rsidRDefault="00F47FF0" w:rsidP="00F47FF0">
                            <w:pPr>
                              <w:spacing w:line="276" w:lineRule="auto"/>
                              <w:rPr>
                                <w:rFonts w:cs="Open Sans Light"/>
                                <w:i/>
                                <w:iCs/>
                                <w:color w:val="050608" w:themeColor="background2" w:themeShade="1A"/>
                                <w:sz w:val="22"/>
                                <w:szCs w:val="22"/>
                                <w:lang w:val="en-US"/>
                              </w:rPr>
                            </w:pPr>
                            <w:r w:rsidRPr="00F47FF0">
                              <w:rPr>
                                <w:rFonts w:cs="Open Sans Light"/>
                                <w:i/>
                                <w:iCs/>
                                <w:color w:val="050608" w:themeColor="background2" w:themeShade="1A"/>
                                <w:sz w:val="22"/>
                                <w:szCs w:val="22"/>
                                <w:lang w:val="en-US"/>
                              </w:rPr>
                              <w:t>“We found the training content to be excellent. It did a great job of putting information into context by using real-life scenarios to make it easy for all employees to understand and relate to.”</w:t>
                            </w:r>
                          </w:p>
                          <w:p w14:paraId="3E8BBCC0" w14:textId="77777777" w:rsidR="00F47FF0" w:rsidRPr="00F47FF0" w:rsidRDefault="00F47FF0" w:rsidP="00F47FF0">
                            <w:pPr>
                              <w:spacing w:line="276" w:lineRule="auto"/>
                              <w:rPr>
                                <w:rFonts w:cs="Open Sans Light"/>
                                <w:i/>
                                <w:iCs/>
                                <w:color w:val="050608" w:themeColor="background2" w:themeShade="1A"/>
                                <w:sz w:val="22"/>
                                <w:szCs w:val="22"/>
                                <w:lang w:val="en-US"/>
                              </w:rPr>
                            </w:pPr>
                          </w:p>
                          <w:p w14:paraId="11D4E2E7" w14:textId="77777777" w:rsidR="00F47FF0" w:rsidRPr="00F47FF0" w:rsidRDefault="00F47FF0" w:rsidP="00F47FF0">
                            <w:pPr>
                              <w:spacing w:line="276" w:lineRule="auto"/>
                              <w:rPr>
                                <w:rFonts w:cs="Open Sans Light"/>
                                <w:i/>
                                <w:iCs/>
                                <w:color w:val="050608" w:themeColor="background2" w:themeShade="1A"/>
                                <w:sz w:val="22"/>
                                <w:szCs w:val="22"/>
                                <w:lang w:val="en-US"/>
                              </w:rPr>
                            </w:pPr>
                            <w:r w:rsidRPr="00F47FF0">
                              <w:rPr>
                                <w:rFonts w:cs="Open Sans Light"/>
                                <w:i/>
                                <w:iCs/>
                                <w:color w:val="050608" w:themeColor="background2" w:themeShade="1A"/>
                                <w:sz w:val="22"/>
                                <w:szCs w:val="22"/>
                                <w:lang w:val="en-US"/>
                              </w:rPr>
                              <w:t>“The Monthly Phishing phase has made the most difference to our organisation. On a monthly basis, we understand which members of staff are susceptible to phishing attacks, what kind of attacks, and can put measures in place to support them to ensure that they don’t fall for similar attacks in the future.”</w:t>
                            </w:r>
                          </w:p>
                          <w:p w14:paraId="2F116088" w14:textId="77777777" w:rsidR="00F47FF0" w:rsidRPr="00F47FF0" w:rsidRDefault="00F47FF0" w:rsidP="00F47FF0">
                            <w:pPr>
                              <w:spacing w:line="276" w:lineRule="auto"/>
                              <w:rPr>
                                <w:rFonts w:cs="Open Sans Light"/>
                                <w:i/>
                                <w:iCs/>
                                <w:color w:val="050608" w:themeColor="background2" w:themeShade="1A"/>
                                <w:sz w:val="22"/>
                                <w:szCs w:val="22"/>
                                <w:lang w:val="en-US"/>
                              </w:rPr>
                            </w:pPr>
                          </w:p>
                          <w:p w14:paraId="48B1061E" w14:textId="77777777" w:rsidR="00F47FF0" w:rsidRPr="00F47FF0" w:rsidRDefault="00F47FF0" w:rsidP="00F47FF0">
                            <w:pPr>
                              <w:spacing w:line="276" w:lineRule="auto"/>
                              <w:rPr>
                                <w:rFonts w:cs="Open Sans Light"/>
                                <w:i/>
                                <w:iCs/>
                                <w:color w:val="050608" w:themeColor="background2" w:themeShade="1A"/>
                                <w:sz w:val="22"/>
                                <w:szCs w:val="22"/>
                                <w:lang w:val="en-US"/>
                              </w:rPr>
                            </w:pPr>
                          </w:p>
                          <w:p w14:paraId="4A447607" w14:textId="77777777" w:rsidR="00F47FF0" w:rsidRPr="00F47FF0" w:rsidRDefault="00F47FF0" w:rsidP="00F47FF0">
                            <w:pPr>
                              <w:spacing w:line="276" w:lineRule="auto"/>
                              <w:rPr>
                                <w:rFonts w:cs="Open Sans Light"/>
                                <w:i/>
                                <w:iCs/>
                                <w:color w:val="050608" w:themeColor="background2" w:themeShade="1A"/>
                                <w:sz w:val="22"/>
                                <w:szCs w:val="22"/>
                                <w:lang w:val="en-US"/>
                              </w:rPr>
                            </w:pPr>
                          </w:p>
                          <w:p w14:paraId="3F70CF2C" w14:textId="77777777" w:rsidR="00F47FF0" w:rsidRPr="00F47FF0" w:rsidRDefault="00F47FF0" w:rsidP="00F47FF0">
                            <w:pPr>
                              <w:rPr>
                                <w:rFonts w:cs="Poppins"/>
                                <w:color w:val="050608" w:themeColor="background2" w:themeShade="1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6060B" id="_x0000_s1052" type="#_x0000_t202" style="position:absolute;margin-left:11.5pt;margin-top:91.1pt;width:511.2pt;height:6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pcGwIAADUEAAAOAAAAZHJzL2Uyb0RvYy54bWysU01v2zAMvQ/YfxB0X5y4adoGcYqsRYYB&#13;&#10;RVsgHXpWZCk2IIuaxMTOfv0oOV/odhp2kUk9mh/vUbP7rjFsp3yowRZ8NBhypqyEsrabgv94W365&#13;&#10;5SygsKUwYFXB9yrw+/nnT7PWTVUOFZhSeUZJbJi2ruAVoptmWZCVakQYgFOWQA2+EUiu32SlFy1l&#13;&#10;b0yWD4eTrAVfOg9ShUC3jz3I5ym/1krii9ZBITMFp94wnT6d63hm85mYbrxwVS0PbYh/6KIRtaWi&#13;&#10;p1SPAgXb+vqPVE0tPQTQOJDQZKB1LVWagaYZDT9Ms6qEU2kWIie4E03h/6WVz7uVe/UMu6/QkYCR&#13;&#10;kNaFaaDLOE+nfRO/1CkjnCjcn2hTHTJJl5PxXZ6PCZKE3dzmVyRMzJOdf3c+4DcFDYtGwT3pkugS&#13;&#10;u6eAfegxJFazsKyNSdoYy1oqcXU9TD+cEEpuLNU4Nxst7NYdq8uC55PjJGso9zSgh1774OSypiae&#13;&#10;RMBX4UlsapwWGF/o0AaoGBwszirwv/52H+NJA0I5a2l5Ch5+boVXnJnvltS5G40jH5ic8fVNTo6/&#13;&#10;RNaXiN02D0D7OaKn4mQyYzyao6k9NO+054tYlSBhJdUuOB7NB+xXmt6JVItFCqL9cgKf7MrJmDrS&#13;&#10;Gil+696FdwcdkCR8huOaiekHOfrYXpDFFkHXSatIdM/qgX/azaT24R3F5b/0U9T5tc9/AwAA//8D&#13;&#10;AFBLAwQUAAYACAAAACEAIicotOYAAAARAQAADwAAAGRycy9kb3ducmV2LnhtbEyPPU/DMBCGdyT+&#13;&#10;g3VIbNSpSVGUxqmqoAoJwdDShc2J3STCPofYbQO/nutUltN9vvc+xWpylp3MGHqPEuazBJjBxuse&#13;&#10;Wwn7j81DBixEhVpZj0bCjwmwKm9vCpVrf8atOe1iy0gEQ64kdDEOOeeh6YxTYeYHgzQ7+NGpSOXY&#13;&#10;cj2qM4k7y0WSPHGneqQPnRpM1Znma3d0El6rzbva1sJlv7Z6eTush+/950LK+7vpeUlhvQQWzRSv&#13;&#10;F3BhIP9QkrHaH1EHZiWIR+KJ1M+EAHZZSNJFCqymLJ2nAnhZ8P8k5R8AAAD//wMAUEsBAi0AFAAG&#13;&#10;AAgAAAAhALaDOJL+AAAA4QEAABMAAAAAAAAAAAAAAAAAAAAAAFtDb250ZW50X1R5cGVzXS54bWxQ&#13;&#10;SwECLQAUAAYACAAAACEAOP0h/9YAAACUAQAACwAAAAAAAAAAAAAAAAAvAQAAX3JlbHMvLnJlbHNQ&#13;&#10;SwECLQAUAAYACAAAACEAjPz6XBsCAAA1BAAADgAAAAAAAAAAAAAAAAAuAgAAZHJzL2Uyb0RvYy54&#13;&#10;bWxQSwECLQAUAAYACAAAACEAIicotOYAAAARAQAADwAAAAAAAAAAAAAAAAB1BAAAZHJzL2Rvd25y&#13;&#10;ZXYueG1sUEsFBgAAAAAEAAQA8wAAAIgFAAAAAA==&#13;&#10;" filled="f" stroked="f" strokeweight=".5pt">
                <v:textbox>
                  <w:txbxContent>
                    <w:p w14:paraId="2E1CB45D" w14:textId="77777777" w:rsidR="00F47FF0" w:rsidRPr="00F47FF0" w:rsidRDefault="00F47FF0" w:rsidP="00F47FF0">
                      <w:pPr>
                        <w:spacing w:line="276" w:lineRule="auto"/>
                        <w:rPr>
                          <w:rFonts w:cs="Open Sans Light"/>
                          <w:i/>
                          <w:iCs/>
                          <w:color w:val="050608" w:themeColor="background2" w:themeShade="1A"/>
                          <w:sz w:val="22"/>
                          <w:szCs w:val="22"/>
                          <w:lang w:val="en-US"/>
                        </w:rPr>
                      </w:pPr>
                      <w:r w:rsidRPr="00F47FF0">
                        <w:rPr>
                          <w:rFonts w:cs="Open Sans Light"/>
                          <w:i/>
                          <w:iCs/>
                          <w:color w:val="050608" w:themeColor="background2" w:themeShade="1A"/>
                          <w:sz w:val="22"/>
                          <w:szCs w:val="22"/>
                          <w:lang w:val="en-US"/>
                        </w:rPr>
                        <w:t>“The Security Awareness Training and Testing service has made a real difference in the way our employees interact with suspicious e-mails. We now see e-mails being queried with our internal helpdesk which proves that staff are aware and vigilant of cyber-attacks.”</w:t>
                      </w:r>
                    </w:p>
                    <w:p w14:paraId="1E400F5B" w14:textId="77777777" w:rsidR="00F47FF0" w:rsidRPr="00F47FF0" w:rsidRDefault="00F47FF0" w:rsidP="00F47FF0">
                      <w:pPr>
                        <w:spacing w:line="276" w:lineRule="auto"/>
                        <w:rPr>
                          <w:rFonts w:cs="Open Sans Light"/>
                          <w:i/>
                          <w:iCs/>
                          <w:color w:val="050608" w:themeColor="background2" w:themeShade="1A"/>
                          <w:sz w:val="22"/>
                          <w:szCs w:val="22"/>
                          <w:lang w:val="en-US"/>
                        </w:rPr>
                      </w:pPr>
                    </w:p>
                    <w:p w14:paraId="1A99D90C" w14:textId="77777777" w:rsidR="00F47FF0" w:rsidRPr="00F47FF0" w:rsidRDefault="00F47FF0" w:rsidP="00F47FF0">
                      <w:pPr>
                        <w:spacing w:line="276" w:lineRule="auto"/>
                        <w:rPr>
                          <w:rFonts w:cs="Open Sans Light"/>
                          <w:i/>
                          <w:iCs/>
                          <w:color w:val="050608" w:themeColor="background2" w:themeShade="1A"/>
                          <w:sz w:val="22"/>
                          <w:szCs w:val="22"/>
                          <w:lang w:val="en-US"/>
                        </w:rPr>
                      </w:pPr>
                      <w:r w:rsidRPr="00F47FF0">
                        <w:rPr>
                          <w:rFonts w:cs="Open Sans Light"/>
                          <w:i/>
                          <w:iCs/>
                          <w:color w:val="050608" w:themeColor="background2" w:themeShade="1A"/>
                          <w:sz w:val="22"/>
                          <w:szCs w:val="22"/>
                          <w:lang w:val="en-US"/>
                        </w:rPr>
                        <w:t xml:space="preserve">“Security Awareness Training and Testing is a worthwhile investment. Alongside our security technology, we now have a vigilant workforce who play a key part in keeping Sumi </w:t>
                      </w:r>
                      <w:proofErr w:type="spellStart"/>
                      <w:r w:rsidRPr="00F47FF0">
                        <w:rPr>
                          <w:rFonts w:cs="Open Sans Light"/>
                          <w:i/>
                          <w:iCs/>
                          <w:color w:val="050608" w:themeColor="background2" w:themeShade="1A"/>
                          <w:sz w:val="22"/>
                          <w:szCs w:val="22"/>
                          <w:lang w:val="en-US"/>
                        </w:rPr>
                        <w:t>Agro</w:t>
                      </w:r>
                      <w:proofErr w:type="spellEnd"/>
                      <w:r w:rsidRPr="00F47FF0">
                        <w:rPr>
                          <w:rFonts w:cs="Open Sans Light"/>
                          <w:i/>
                          <w:iCs/>
                          <w:color w:val="050608" w:themeColor="background2" w:themeShade="1A"/>
                          <w:sz w:val="22"/>
                          <w:szCs w:val="22"/>
                          <w:lang w:val="en-US"/>
                        </w:rPr>
                        <w:t xml:space="preserve"> secure.”</w:t>
                      </w:r>
                    </w:p>
                    <w:p w14:paraId="1B2863AC" w14:textId="77777777" w:rsidR="00F47FF0" w:rsidRPr="00F47FF0" w:rsidRDefault="00F47FF0" w:rsidP="00F47FF0">
                      <w:pPr>
                        <w:spacing w:line="276" w:lineRule="auto"/>
                        <w:rPr>
                          <w:rFonts w:cs="Open Sans Light"/>
                          <w:i/>
                          <w:color w:val="050608" w:themeColor="background2" w:themeShade="1A"/>
                          <w:sz w:val="22"/>
                          <w:szCs w:val="22"/>
                        </w:rPr>
                      </w:pPr>
                    </w:p>
                    <w:p w14:paraId="77848DCE" w14:textId="77777777" w:rsidR="00F47FF0" w:rsidRPr="00F47FF0" w:rsidRDefault="00F47FF0" w:rsidP="00F47FF0">
                      <w:pPr>
                        <w:spacing w:line="276" w:lineRule="auto"/>
                        <w:rPr>
                          <w:rFonts w:cs="Open Sans Light"/>
                          <w:i/>
                          <w:color w:val="050608" w:themeColor="background2" w:themeShade="1A"/>
                          <w:sz w:val="22"/>
                          <w:szCs w:val="22"/>
                        </w:rPr>
                      </w:pPr>
                      <w:r w:rsidRPr="00F47FF0">
                        <w:rPr>
                          <w:rFonts w:cs="Open Sans Light"/>
                          <w:i/>
                          <w:color w:val="050608" w:themeColor="background2" w:themeShade="1A"/>
                          <w:sz w:val="22"/>
                          <w:szCs w:val="22"/>
                        </w:rPr>
                        <w:t>“I was very surprised at the high number of people clicking the link, so this has been a worthwhile exercise already.”</w:t>
                      </w:r>
                    </w:p>
                    <w:p w14:paraId="33410D40" w14:textId="77777777" w:rsidR="00F47FF0" w:rsidRPr="00F47FF0" w:rsidRDefault="00F47FF0" w:rsidP="00F47FF0">
                      <w:pPr>
                        <w:spacing w:line="276" w:lineRule="auto"/>
                        <w:rPr>
                          <w:rFonts w:cs="Open Sans Light"/>
                          <w:i/>
                          <w:color w:val="050608" w:themeColor="background2" w:themeShade="1A"/>
                          <w:sz w:val="22"/>
                          <w:szCs w:val="22"/>
                        </w:rPr>
                      </w:pPr>
                    </w:p>
                    <w:p w14:paraId="61A61C00" w14:textId="77777777" w:rsidR="00F47FF0" w:rsidRPr="00F47FF0" w:rsidRDefault="00F47FF0" w:rsidP="00F47FF0">
                      <w:pPr>
                        <w:spacing w:line="276" w:lineRule="auto"/>
                        <w:rPr>
                          <w:rFonts w:cs="Open Sans Light"/>
                          <w:i/>
                          <w:color w:val="050608" w:themeColor="background2" w:themeShade="1A"/>
                          <w:sz w:val="22"/>
                          <w:szCs w:val="22"/>
                        </w:rPr>
                      </w:pPr>
                      <w:r w:rsidRPr="00F47FF0">
                        <w:rPr>
                          <w:rFonts w:cs="Open Sans Light"/>
                          <w:i/>
                          <w:color w:val="050608" w:themeColor="background2" w:themeShade="1A"/>
                          <w:sz w:val="22"/>
                          <w:szCs w:val="22"/>
                        </w:rPr>
                        <w:t>“The baseline results certainly caught people’s attention and highlighted the importance of – and the need for – further training.”</w:t>
                      </w:r>
                    </w:p>
                    <w:p w14:paraId="3C8D1E57" w14:textId="77777777" w:rsidR="00F47FF0" w:rsidRPr="00F47FF0" w:rsidRDefault="00F47FF0" w:rsidP="00F47FF0">
                      <w:pPr>
                        <w:spacing w:line="276" w:lineRule="auto"/>
                        <w:rPr>
                          <w:rFonts w:cs="Open Sans Light"/>
                          <w:i/>
                          <w:iCs/>
                          <w:color w:val="050608" w:themeColor="background2" w:themeShade="1A"/>
                          <w:sz w:val="22"/>
                          <w:szCs w:val="22"/>
                          <w:lang w:val="en-US"/>
                        </w:rPr>
                      </w:pPr>
                    </w:p>
                    <w:p w14:paraId="0CD1D07E" w14:textId="77777777" w:rsidR="00F47FF0" w:rsidRPr="00F47FF0" w:rsidRDefault="00F47FF0" w:rsidP="00F47FF0">
                      <w:pPr>
                        <w:spacing w:line="276" w:lineRule="auto"/>
                        <w:rPr>
                          <w:rFonts w:cs="Open Sans Light"/>
                          <w:i/>
                          <w:iCs/>
                          <w:color w:val="050608" w:themeColor="background2" w:themeShade="1A"/>
                          <w:sz w:val="22"/>
                          <w:szCs w:val="22"/>
                          <w:lang w:val="en-US"/>
                        </w:rPr>
                      </w:pPr>
                      <w:r w:rsidRPr="00F47FF0">
                        <w:rPr>
                          <w:rFonts w:cs="Open Sans Light"/>
                          <w:i/>
                          <w:iCs/>
                          <w:color w:val="050608" w:themeColor="background2" w:themeShade="1A"/>
                          <w:sz w:val="22"/>
                          <w:szCs w:val="22"/>
                          <w:lang w:val="en-US"/>
                        </w:rPr>
                        <w:t>“I have watched the videos, they’re great &amp; very informative, I have definitely learnt a thing or two</w:t>
                      </w:r>
                      <w:proofErr w:type="gramStart"/>
                      <w:r w:rsidRPr="00F47FF0">
                        <w:rPr>
                          <w:rFonts w:cs="Open Sans Light"/>
                          <w:i/>
                          <w:iCs/>
                          <w:color w:val="050608" w:themeColor="background2" w:themeShade="1A"/>
                          <w:sz w:val="22"/>
                          <w:szCs w:val="22"/>
                          <w:lang w:val="en-US"/>
                        </w:rPr>
                        <w:t>…..</w:t>
                      </w:r>
                      <w:proofErr w:type="gramEnd"/>
                      <w:r w:rsidRPr="00F47FF0">
                        <w:rPr>
                          <w:rFonts w:cs="Open Sans Light"/>
                          <w:i/>
                          <w:iCs/>
                          <w:color w:val="050608" w:themeColor="background2" w:themeShade="1A"/>
                          <w:sz w:val="22"/>
                          <w:szCs w:val="22"/>
                          <w:lang w:val="en-US"/>
                        </w:rPr>
                        <w:t xml:space="preserve"> The training will be </w:t>
                      </w:r>
                      <w:proofErr w:type="gramStart"/>
                      <w:r w:rsidRPr="00F47FF0">
                        <w:rPr>
                          <w:rFonts w:cs="Open Sans Light"/>
                          <w:i/>
                          <w:iCs/>
                          <w:color w:val="050608" w:themeColor="background2" w:themeShade="1A"/>
                          <w:sz w:val="22"/>
                          <w:szCs w:val="22"/>
                          <w:lang w:val="en-US"/>
                        </w:rPr>
                        <w:t>really useful</w:t>
                      </w:r>
                      <w:proofErr w:type="gramEnd"/>
                      <w:r w:rsidRPr="00F47FF0">
                        <w:rPr>
                          <w:rFonts w:cs="Open Sans Light"/>
                          <w:i/>
                          <w:iCs/>
                          <w:color w:val="050608" w:themeColor="background2" w:themeShade="1A"/>
                          <w:sz w:val="22"/>
                          <w:szCs w:val="22"/>
                          <w:lang w:val="en-US"/>
                        </w:rPr>
                        <w:t xml:space="preserve"> for our users.”</w:t>
                      </w:r>
                    </w:p>
                    <w:p w14:paraId="68381FED" w14:textId="77777777" w:rsidR="00F47FF0" w:rsidRPr="00F47FF0" w:rsidRDefault="00F47FF0" w:rsidP="00F47FF0">
                      <w:pPr>
                        <w:spacing w:line="276" w:lineRule="auto"/>
                        <w:rPr>
                          <w:rFonts w:cs="Open Sans Light"/>
                          <w:i/>
                          <w:iCs/>
                          <w:color w:val="050608" w:themeColor="background2" w:themeShade="1A"/>
                          <w:sz w:val="22"/>
                          <w:szCs w:val="22"/>
                          <w:lang w:val="en-US"/>
                        </w:rPr>
                      </w:pPr>
                    </w:p>
                    <w:p w14:paraId="4C2DC31B" w14:textId="77777777" w:rsidR="00F47FF0" w:rsidRPr="00F47FF0" w:rsidRDefault="00F47FF0" w:rsidP="00F47FF0">
                      <w:pPr>
                        <w:spacing w:line="276" w:lineRule="auto"/>
                        <w:rPr>
                          <w:rFonts w:cs="Open Sans Light"/>
                          <w:i/>
                          <w:iCs/>
                          <w:color w:val="050608" w:themeColor="background2" w:themeShade="1A"/>
                          <w:sz w:val="22"/>
                          <w:szCs w:val="22"/>
                          <w:lang w:val="en-US"/>
                        </w:rPr>
                      </w:pPr>
                      <w:r w:rsidRPr="00F47FF0">
                        <w:rPr>
                          <w:rFonts w:cs="Open Sans Light"/>
                          <w:i/>
                          <w:iCs/>
                          <w:color w:val="050608" w:themeColor="background2" w:themeShade="1A"/>
                          <w:sz w:val="22"/>
                          <w:szCs w:val="22"/>
                          <w:lang w:val="en-US"/>
                        </w:rPr>
                        <w:t>“On the day of the Baseline phishing test, many employees spoke about the phishing e-mail they all received. Our helpdesk received several calls too. We were pleased to see that some employees knew how to react but understood that there was work to do.”</w:t>
                      </w:r>
                    </w:p>
                    <w:p w14:paraId="12A2ADE4" w14:textId="77777777" w:rsidR="00F47FF0" w:rsidRPr="00F47FF0" w:rsidRDefault="00F47FF0" w:rsidP="00F47FF0">
                      <w:pPr>
                        <w:spacing w:line="276" w:lineRule="auto"/>
                        <w:rPr>
                          <w:rFonts w:cs="Open Sans Light"/>
                          <w:i/>
                          <w:iCs/>
                          <w:color w:val="050608" w:themeColor="background2" w:themeShade="1A"/>
                          <w:sz w:val="22"/>
                          <w:szCs w:val="22"/>
                          <w:lang w:val="en-US"/>
                        </w:rPr>
                      </w:pPr>
                    </w:p>
                    <w:p w14:paraId="05F5B775" w14:textId="77777777" w:rsidR="00F47FF0" w:rsidRPr="00F47FF0" w:rsidRDefault="00F47FF0" w:rsidP="00F47FF0">
                      <w:pPr>
                        <w:spacing w:line="276" w:lineRule="auto"/>
                        <w:rPr>
                          <w:rFonts w:cs="Open Sans Light"/>
                          <w:i/>
                          <w:iCs/>
                          <w:color w:val="050608" w:themeColor="background2" w:themeShade="1A"/>
                          <w:sz w:val="22"/>
                          <w:szCs w:val="22"/>
                          <w:lang w:val="en-US"/>
                        </w:rPr>
                      </w:pPr>
                      <w:r w:rsidRPr="00F47FF0">
                        <w:rPr>
                          <w:rFonts w:cs="Open Sans Light"/>
                          <w:i/>
                          <w:iCs/>
                          <w:color w:val="050608" w:themeColor="background2" w:themeShade="1A"/>
                          <w:sz w:val="22"/>
                          <w:szCs w:val="22"/>
                          <w:lang w:val="en-US"/>
                        </w:rPr>
                        <w:t>“We found the training content to be excellent. It did a great job of putting information into context by using real-life scenarios to make it easy for all employees to understand and relate to.”</w:t>
                      </w:r>
                    </w:p>
                    <w:p w14:paraId="3E8BBCC0" w14:textId="77777777" w:rsidR="00F47FF0" w:rsidRPr="00F47FF0" w:rsidRDefault="00F47FF0" w:rsidP="00F47FF0">
                      <w:pPr>
                        <w:spacing w:line="276" w:lineRule="auto"/>
                        <w:rPr>
                          <w:rFonts w:cs="Open Sans Light"/>
                          <w:i/>
                          <w:iCs/>
                          <w:color w:val="050608" w:themeColor="background2" w:themeShade="1A"/>
                          <w:sz w:val="22"/>
                          <w:szCs w:val="22"/>
                          <w:lang w:val="en-US"/>
                        </w:rPr>
                      </w:pPr>
                    </w:p>
                    <w:p w14:paraId="11D4E2E7" w14:textId="77777777" w:rsidR="00F47FF0" w:rsidRPr="00F47FF0" w:rsidRDefault="00F47FF0" w:rsidP="00F47FF0">
                      <w:pPr>
                        <w:spacing w:line="276" w:lineRule="auto"/>
                        <w:rPr>
                          <w:rFonts w:cs="Open Sans Light"/>
                          <w:i/>
                          <w:iCs/>
                          <w:color w:val="050608" w:themeColor="background2" w:themeShade="1A"/>
                          <w:sz w:val="22"/>
                          <w:szCs w:val="22"/>
                          <w:lang w:val="en-US"/>
                        </w:rPr>
                      </w:pPr>
                      <w:r w:rsidRPr="00F47FF0">
                        <w:rPr>
                          <w:rFonts w:cs="Open Sans Light"/>
                          <w:i/>
                          <w:iCs/>
                          <w:color w:val="050608" w:themeColor="background2" w:themeShade="1A"/>
                          <w:sz w:val="22"/>
                          <w:szCs w:val="22"/>
                          <w:lang w:val="en-US"/>
                        </w:rPr>
                        <w:t>“The Monthly Phishing phase has made the most difference to our organisation. On a monthly basis, we understand which members of staff are susceptible to phishing attacks, what kind of attacks, and can put measures in place to support them to ensure that they don’t fall for similar attacks in the future.”</w:t>
                      </w:r>
                    </w:p>
                    <w:p w14:paraId="2F116088" w14:textId="77777777" w:rsidR="00F47FF0" w:rsidRPr="00F47FF0" w:rsidRDefault="00F47FF0" w:rsidP="00F47FF0">
                      <w:pPr>
                        <w:spacing w:line="276" w:lineRule="auto"/>
                        <w:rPr>
                          <w:rFonts w:cs="Open Sans Light"/>
                          <w:i/>
                          <w:iCs/>
                          <w:color w:val="050608" w:themeColor="background2" w:themeShade="1A"/>
                          <w:sz w:val="22"/>
                          <w:szCs w:val="22"/>
                          <w:lang w:val="en-US"/>
                        </w:rPr>
                      </w:pPr>
                    </w:p>
                    <w:p w14:paraId="48B1061E" w14:textId="77777777" w:rsidR="00F47FF0" w:rsidRPr="00F47FF0" w:rsidRDefault="00F47FF0" w:rsidP="00F47FF0">
                      <w:pPr>
                        <w:spacing w:line="276" w:lineRule="auto"/>
                        <w:rPr>
                          <w:rFonts w:cs="Open Sans Light"/>
                          <w:i/>
                          <w:iCs/>
                          <w:color w:val="050608" w:themeColor="background2" w:themeShade="1A"/>
                          <w:sz w:val="22"/>
                          <w:szCs w:val="22"/>
                          <w:lang w:val="en-US"/>
                        </w:rPr>
                      </w:pPr>
                    </w:p>
                    <w:p w14:paraId="4A447607" w14:textId="77777777" w:rsidR="00F47FF0" w:rsidRPr="00F47FF0" w:rsidRDefault="00F47FF0" w:rsidP="00F47FF0">
                      <w:pPr>
                        <w:spacing w:line="276" w:lineRule="auto"/>
                        <w:rPr>
                          <w:rFonts w:cs="Open Sans Light"/>
                          <w:i/>
                          <w:iCs/>
                          <w:color w:val="050608" w:themeColor="background2" w:themeShade="1A"/>
                          <w:sz w:val="22"/>
                          <w:szCs w:val="22"/>
                          <w:lang w:val="en-US"/>
                        </w:rPr>
                      </w:pPr>
                    </w:p>
                    <w:p w14:paraId="3F70CF2C" w14:textId="77777777" w:rsidR="00F47FF0" w:rsidRPr="00F47FF0" w:rsidRDefault="00F47FF0" w:rsidP="00F47FF0">
                      <w:pPr>
                        <w:rPr>
                          <w:rFonts w:cs="Poppins"/>
                          <w:color w:val="050608" w:themeColor="background2" w:themeShade="1A"/>
                          <w:sz w:val="21"/>
                          <w:szCs w:val="21"/>
                        </w:rPr>
                      </w:pPr>
                    </w:p>
                  </w:txbxContent>
                </v:textbox>
              </v:shape>
            </w:pict>
          </mc:Fallback>
        </mc:AlternateContent>
      </w:r>
    </w:p>
    <w:sectPr w:rsidR="00611417" w:rsidRPr="002565A4" w:rsidSect="00C66F4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oppins">
    <w:panose1 w:val="00000500000000000000"/>
    <w:charset w:val="4D"/>
    <w:family w:val="auto"/>
    <w:notTrueType/>
    <w:pitch w:val="variable"/>
    <w:sig w:usb0="00008007" w:usb1="00000000" w:usb2="00000000" w:usb3="00000000" w:csb0="00000093" w:csb1="00000000"/>
  </w:font>
  <w:font w:name="Poppins SemiBold">
    <w:panose1 w:val="00000700000000000000"/>
    <w:charset w:val="4D"/>
    <w:family w:val="auto"/>
    <w:notTrueType/>
    <w:pitch w:val="variable"/>
    <w:sig w:usb0="00008007" w:usb1="00000000" w:usb2="00000000" w:usb3="00000000" w:csb0="00000093" w:csb1="00000000"/>
  </w:font>
  <w:font w:name="Poppins Light">
    <w:panose1 w:val="00000400000000000000"/>
    <w:charset w:val="4D"/>
    <w:family w:val="auto"/>
    <w:notTrueType/>
    <w:pitch w:val="variable"/>
    <w:sig w:usb0="00008007" w:usb1="00000000" w:usb2="00000000" w:usb3="00000000" w:csb0="00000093" w:csb1="00000000"/>
  </w:font>
  <w:font w:name="Corbel">
    <w:panose1 w:val="020B0503020204020204"/>
    <w:charset w:val="00"/>
    <w:family w:val="swiss"/>
    <w:pitch w:val="variable"/>
    <w:sig w:usb0="A00002EF" w:usb1="4000A44B"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C073AB"/>
    <w:multiLevelType w:val="hybridMultilevel"/>
    <w:tmpl w:val="6B9A7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5842B1"/>
    <w:multiLevelType w:val="hybridMultilevel"/>
    <w:tmpl w:val="62B6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6F3B8E"/>
    <w:multiLevelType w:val="hybridMultilevel"/>
    <w:tmpl w:val="CC22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5572086">
    <w:abstractNumId w:val="1"/>
  </w:num>
  <w:num w:numId="2" w16cid:durableId="1905412334">
    <w:abstractNumId w:val="0"/>
  </w:num>
  <w:num w:numId="3" w16cid:durableId="5755512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F44"/>
    <w:rsid w:val="00001765"/>
    <w:rsid w:val="00004B7C"/>
    <w:rsid w:val="00023227"/>
    <w:rsid w:val="0018597D"/>
    <w:rsid w:val="0020716C"/>
    <w:rsid w:val="0023689C"/>
    <w:rsid w:val="002565A4"/>
    <w:rsid w:val="002B7462"/>
    <w:rsid w:val="00347AC7"/>
    <w:rsid w:val="00380452"/>
    <w:rsid w:val="00416CD1"/>
    <w:rsid w:val="0042122C"/>
    <w:rsid w:val="004B76C2"/>
    <w:rsid w:val="005C6B00"/>
    <w:rsid w:val="005E5225"/>
    <w:rsid w:val="00611417"/>
    <w:rsid w:val="006C347D"/>
    <w:rsid w:val="0074222D"/>
    <w:rsid w:val="00750B0A"/>
    <w:rsid w:val="007F020A"/>
    <w:rsid w:val="008400CE"/>
    <w:rsid w:val="0088161A"/>
    <w:rsid w:val="00987968"/>
    <w:rsid w:val="00A327C1"/>
    <w:rsid w:val="00A62276"/>
    <w:rsid w:val="00B12D87"/>
    <w:rsid w:val="00B540A5"/>
    <w:rsid w:val="00BA743F"/>
    <w:rsid w:val="00BD377D"/>
    <w:rsid w:val="00C66F44"/>
    <w:rsid w:val="00D3304A"/>
    <w:rsid w:val="00DA37A3"/>
    <w:rsid w:val="00DA78B7"/>
    <w:rsid w:val="00E16245"/>
    <w:rsid w:val="00EA27B0"/>
    <w:rsid w:val="00ED1114"/>
    <w:rsid w:val="00F2616A"/>
    <w:rsid w:val="00F45AE1"/>
    <w:rsid w:val="00F47FF0"/>
    <w:rsid w:val="00FE3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4FE73"/>
  <w15:chartTrackingRefBased/>
  <w15:docId w15:val="{848CAB4E-9EE0-CB47-9008-849BBC55B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5A4"/>
    <w:rPr>
      <w:rFonts w:ascii="Poppins" w:hAnsi="Poppins"/>
      <w:kern w:val="0"/>
      <w14:ligatures w14:val="none"/>
    </w:rPr>
  </w:style>
  <w:style w:type="paragraph" w:styleId="Heading1">
    <w:name w:val="heading 1"/>
    <w:basedOn w:val="Normal"/>
    <w:next w:val="Normal"/>
    <w:link w:val="Heading1Char"/>
    <w:autoRedefine/>
    <w:uiPriority w:val="9"/>
    <w:qFormat/>
    <w:rsid w:val="002565A4"/>
    <w:pPr>
      <w:keepNext/>
      <w:keepLines/>
      <w:spacing w:before="240"/>
      <w:outlineLvl w:val="0"/>
    </w:pPr>
    <w:rPr>
      <w:rFonts w:eastAsiaTheme="majorEastAsia" w:cstheme="majorBidi"/>
      <w:b/>
      <w:color w:val="FFFFFF" w:themeColor="background1"/>
      <w:kern w:val="2"/>
      <w:sz w:val="56"/>
      <w:szCs w:val="56"/>
      <w14:ligatures w14:val="standardContextual"/>
    </w:rPr>
  </w:style>
  <w:style w:type="paragraph" w:styleId="Heading2">
    <w:name w:val="heading 2"/>
    <w:basedOn w:val="Heading1"/>
    <w:next w:val="Normal"/>
    <w:link w:val="Heading2Char"/>
    <w:autoRedefine/>
    <w:uiPriority w:val="9"/>
    <w:unhideWhenUsed/>
    <w:qFormat/>
    <w:rsid w:val="00D3304A"/>
    <w:pPr>
      <w:spacing w:before="40"/>
      <w:outlineLvl w:val="1"/>
    </w:pPr>
    <w:rPr>
      <w:rFonts w:ascii="Poppins SemiBold" w:hAnsi="Poppins SemiBol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76C2"/>
  </w:style>
  <w:style w:type="character" w:customStyle="1" w:styleId="Heading1Char">
    <w:name w:val="Heading 1 Char"/>
    <w:basedOn w:val="DefaultParagraphFont"/>
    <w:link w:val="Heading1"/>
    <w:uiPriority w:val="9"/>
    <w:rsid w:val="002565A4"/>
    <w:rPr>
      <w:rFonts w:ascii="Poppins" w:eastAsiaTheme="majorEastAsia" w:hAnsi="Poppins" w:cstheme="majorBidi"/>
      <w:b/>
      <w:color w:val="FFFFFF" w:themeColor="background1"/>
      <w:sz w:val="56"/>
      <w:szCs w:val="56"/>
    </w:rPr>
  </w:style>
  <w:style w:type="character" w:customStyle="1" w:styleId="Heading2Char">
    <w:name w:val="Heading 2 Char"/>
    <w:basedOn w:val="DefaultParagraphFont"/>
    <w:link w:val="Heading2"/>
    <w:uiPriority w:val="9"/>
    <w:rsid w:val="00D3304A"/>
    <w:rPr>
      <w:rFonts w:ascii="Poppins SemiBold" w:eastAsiaTheme="majorEastAsia" w:hAnsi="Poppins SemiBold" w:cstheme="majorBidi"/>
      <w:b/>
      <w:color w:val="FFFFFF" w:themeColor="background1"/>
      <w:sz w:val="28"/>
      <w:szCs w:val="28"/>
    </w:rPr>
  </w:style>
  <w:style w:type="paragraph" w:styleId="Title">
    <w:name w:val="Title"/>
    <w:basedOn w:val="Normal"/>
    <w:next w:val="Normal"/>
    <w:link w:val="TitleChar"/>
    <w:autoRedefine/>
    <w:uiPriority w:val="10"/>
    <w:qFormat/>
    <w:rsid w:val="004B76C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4B76C2"/>
    <w:rPr>
      <w:rFonts w:ascii="Poppins" w:eastAsiaTheme="majorEastAsia" w:hAnsi="Poppins" w:cstheme="majorBidi"/>
      <w:spacing w:val="-10"/>
      <w:kern w:val="28"/>
      <w:sz w:val="32"/>
      <w:szCs w:val="56"/>
    </w:rPr>
  </w:style>
  <w:style w:type="paragraph" w:styleId="Subtitle">
    <w:name w:val="Subtitle"/>
    <w:basedOn w:val="Normal"/>
    <w:next w:val="Normal"/>
    <w:link w:val="SubtitleChar"/>
    <w:autoRedefine/>
    <w:uiPriority w:val="11"/>
    <w:qFormat/>
    <w:rsid w:val="004B76C2"/>
    <w:pPr>
      <w:numPr>
        <w:ilvl w:val="1"/>
      </w:numPr>
      <w:spacing w:after="160"/>
    </w:pPr>
    <w:rPr>
      <w:rFonts w:ascii="Poppins Light" w:eastAsiaTheme="minorEastAsia" w:hAnsi="Poppins Light"/>
      <w:color w:val="656565" w:themeColor="text1" w:themeTint="A5"/>
      <w:spacing w:val="15"/>
      <w:sz w:val="20"/>
      <w:szCs w:val="22"/>
    </w:rPr>
  </w:style>
  <w:style w:type="character" w:customStyle="1" w:styleId="SubtitleChar">
    <w:name w:val="Subtitle Char"/>
    <w:basedOn w:val="DefaultParagraphFont"/>
    <w:link w:val="Subtitle"/>
    <w:uiPriority w:val="11"/>
    <w:rsid w:val="004B76C2"/>
    <w:rPr>
      <w:rFonts w:ascii="Poppins Light" w:eastAsiaTheme="minorEastAsia" w:hAnsi="Poppins Light"/>
      <w:color w:val="656565" w:themeColor="text1" w:themeTint="A5"/>
      <w:spacing w:val="15"/>
      <w:sz w:val="20"/>
      <w:szCs w:val="22"/>
    </w:rPr>
  </w:style>
  <w:style w:type="character" w:styleId="SubtleEmphasis">
    <w:name w:val="Subtle Emphasis"/>
    <w:basedOn w:val="DefaultParagraphFont"/>
    <w:uiPriority w:val="19"/>
    <w:qFormat/>
    <w:rsid w:val="004B76C2"/>
    <w:rPr>
      <w:rFonts w:ascii="Poppins Light" w:hAnsi="Poppins Light"/>
      <w:b w:val="0"/>
      <w:i/>
      <w:iCs/>
      <w:color w:val="4D4D4D" w:themeColor="text1" w:themeTint="BF"/>
    </w:rPr>
  </w:style>
  <w:style w:type="character" w:styleId="Strong">
    <w:name w:val="Strong"/>
    <w:basedOn w:val="DefaultParagraphFont"/>
    <w:uiPriority w:val="22"/>
    <w:qFormat/>
    <w:rsid w:val="004B76C2"/>
    <w:rPr>
      <w:rFonts w:ascii="Poppins" w:hAnsi="Poppins"/>
      <w:b/>
      <w:bCs/>
      <w:i w:val="0"/>
      <w:sz w:val="28"/>
    </w:rPr>
  </w:style>
  <w:style w:type="character" w:styleId="Hyperlink">
    <w:name w:val="Hyperlink"/>
    <w:basedOn w:val="DefaultParagraphFont"/>
    <w:uiPriority w:val="99"/>
    <w:unhideWhenUsed/>
    <w:rsid w:val="004B76C2"/>
    <w:rPr>
      <w:color w:val="AD0A37" w:themeColor="hyperlink"/>
      <w:u w:val="single"/>
    </w:rPr>
  </w:style>
  <w:style w:type="character" w:styleId="BookTitle">
    <w:name w:val="Book Title"/>
    <w:uiPriority w:val="33"/>
    <w:qFormat/>
    <w:rsid w:val="004B76C2"/>
    <w:rPr>
      <w:b/>
      <w:bCs/>
      <w:i/>
      <w:iCs/>
      <w:spacing w:val="0"/>
    </w:rPr>
  </w:style>
  <w:style w:type="character" w:styleId="UnresolvedMention">
    <w:name w:val="Unresolved Mention"/>
    <w:basedOn w:val="DefaultParagraphFont"/>
    <w:uiPriority w:val="99"/>
    <w:semiHidden/>
    <w:unhideWhenUsed/>
    <w:rsid w:val="004B76C2"/>
    <w:rPr>
      <w:color w:val="605E5C"/>
      <w:shd w:val="clear" w:color="auto" w:fill="E1DFDD"/>
    </w:rPr>
  </w:style>
  <w:style w:type="character" w:styleId="FollowedHyperlink">
    <w:name w:val="FollowedHyperlink"/>
    <w:basedOn w:val="DefaultParagraphFont"/>
    <w:uiPriority w:val="99"/>
    <w:semiHidden/>
    <w:unhideWhenUsed/>
    <w:rsid w:val="00A62276"/>
    <w:rPr>
      <w:color w:val="FFFEF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hyperlink" Target="https://cybersecurityawareness.co.uk/images/ISCTermsandConditionsforSupplyofServices.pdf" TargetMode="External"/><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hyperlink" Target="https://cybersecurityawareness.co.uk/images/ISCTermsandConditionsforSupplyofServices.pdf" TargetMode="External"/><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mmaSutton/Library/CloudStorage/OneDrive-FocusGroup/General%20-%20Marketing/Design/CSA/Documents/Proposal/CSA%20-%20SATT+GDPR%20%20proposal.dotx" TargetMode="External"/></Relationships>
</file>

<file path=word/theme/theme1.xml><?xml version="1.0" encoding="utf-8"?>
<a:theme xmlns:a="http://schemas.openxmlformats.org/drawingml/2006/main" name="Office Theme">
  <a:themeElements>
    <a:clrScheme name="CSA">
      <a:dk1>
        <a:srgbClr val="121212"/>
      </a:dk1>
      <a:lt1>
        <a:srgbClr val="FFFFFF"/>
      </a:lt1>
      <a:dk2>
        <a:srgbClr val="0C1E28"/>
      </a:dk2>
      <a:lt2>
        <a:srgbClr val="324154"/>
      </a:lt2>
      <a:accent1>
        <a:srgbClr val="AD0A37"/>
      </a:accent1>
      <a:accent2>
        <a:srgbClr val="AFEB28"/>
      </a:accent2>
      <a:accent3>
        <a:srgbClr val="5BBBD3"/>
      </a:accent3>
      <a:accent4>
        <a:srgbClr val="FF8F00"/>
      </a:accent4>
      <a:accent5>
        <a:srgbClr val="006893"/>
      </a:accent5>
      <a:accent6>
        <a:srgbClr val="E046FF"/>
      </a:accent6>
      <a:hlink>
        <a:srgbClr val="AD0A37"/>
      </a:hlink>
      <a:folHlink>
        <a:srgbClr val="FFFEF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1B8531BC64C346A76E562A682C7F30" ma:contentTypeVersion="19" ma:contentTypeDescription="Create a new document." ma:contentTypeScope="" ma:versionID="df61d01dd099d1e57570bd334c6f9af1">
  <xsd:schema xmlns:xsd="http://www.w3.org/2001/XMLSchema" xmlns:xs="http://www.w3.org/2001/XMLSchema" xmlns:p="http://schemas.microsoft.com/office/2006/metadata/properties" xmlns:ns1="http://schemas.microsoft.com/sharepoint/v3" xmlns:ns2="26893472-21f4-4e8a-bca5-db286c525482" xmlns:ns3="fc2a4ace-473b-4d18-ac9b-f3aedef85302" targetNamespace="http://schemas.microsoft.com/office/2006/metadata/properties" ma:root="true" ma:fieldsID="0a919aa2e4eaf9f306339aae2c3fcee3" ns1:_="" ns2:_="" ns3:_="">
    <xsd:import namespace="http://schemas.microsoft.com/sharepoint/v3"/>
    <xsd:import namespace="26893472-21f4-4e8a-bca5-db286c525482"/>
    <xsd:import namespace="fc2a4ace-473b-4d18-ac9b-f3aedef853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893472-21f4-4e8a-bca5-db286c525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MediaServiceOCR" ma:description=""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b59b9a-7474-4859-b920-5663c1ec97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2a4ace-473b-4d18-ac9b-f3aedef8530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853c502-1487-42e2-bc9b-bf0c0a7d59a8}" ma:internalName="TaxCatchAll" ma:showField="CatchAllData" ma:web="fc2a4ace-473b-4d18-ac9b-f3aedef853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0467BE-3667-4208-A672-20113B6445C4}">
  <ds:schemaRefs>
    <ds:schemaRef ds:uri="http://schemas.microsoft.com/sharepoint/v3/contenttype/forms"/>
  </ds:schemaRefs>
</ds:datastoreItem>
</file>

<file path=customXml/itemProps2.xml><?xml version="1.0" encoding="utf-8"?>
<ds:datastoreItem xmlns:ds="http://schemas.openxmlformats.org/officeDocument/2006/customXml" ds:itemID="{1122CFBD-7E8B-4B9D-810B-192585A8A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893472-21f4-4e8a-bca5-db286c525482"/>
    <ds:schemaRef ds:uri="fc2a4ace-473b-4d18-ac9b-f3aedef853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CSA - SATT+GDPR  proposal.dotx</Template>
  <TotalTime>8</TotalTime>
  <Pages>9</Pages>
  <Words>20</Words>
  <Characters>119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jordan baggs</cp:lastModifiedBy>
  <cp:revision>13</cp:revision>
  <dcterms:created xsi:type="dcterms:W3CDTF">2023-12-27T15:32:00Z</dcterms:created>
  <dcterms:modified xsi:type="dcterms:W3CDTF">2024-01-02T16:37:00Z</dcterms:modified>
</cp:coreProperties>
</file>