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E431" w14:textId="102AC9A5" w:rsidR="00F0044B" w:rsidRPr="00F0044B" w:rsidRDefault="00F0044B" w:rsidP="00F0044B">
      <w:r>
        <w:rPr>
          <w:b/>
          <w:bCs/>
        </w:rPr>
        <w:t xml:space="preserve">Email: </w:t>
      </w:r>
      <w:r>
        <w:t>01</w:t>
      </w:r>
    </w:p>
    <w:p w14:paraId="5B3AD064" w14:textId="55BB31F8" w:rsidR="00F0044B" w:rsidRDefault="00F0044B" w:rsidP="00F0044B">
      <w:r w:rsidRPr="00F0044B">
        <w:rPr>
          <w:b/>
          <w:bCs/>
        </w:rPr>
        <w:t>Subject:</w:t>
      </w:r>
      <w:r>
        <w:t xml:space="preserve"> </w:t>
      </w:r>
      <w:r w:rsidRPr="00F0044B">
        <w:t>Monthly Vulnerability Scanning</w:t>
      </w:r>
    </w:p>
    <w:p w14:paraId="364BBA40" w14:textId="77777777" w:rsidR="00F0044B" w:rsidRDefault="00F0044B" w:rsidP="00F0044B"/>
    <w:p w14:paraId="7A5982DD" w14:textId="77777777" w:rsidR="00F0044B" w:rsidRDefault="00F0044B" w:rsidP="00F0044B">
      <w:r>
        <w:t xml:space="preserve">Hi </w:t>
      </w:r>
      <w:proofErr w:type="gramStart"/>
      <w:r>
        <w:t xml:space="preserve">{{ </w:t>
      </w:r>
      <w:proofErr w:type="spellStart"/>
      <w:r>
        <w:t>contact</w:t>
      </w:r>
      <w:proofErr w:type="gramEnd"/>
      <w:r>
        <w:t>.FIRSTNAME</w:t>
      </w:r>
      <w:proofErr w:type="spellEnd"/>
      <w:r>
        <w:t xml:space="preserve"> }},</w:t>
      </w:r>
    </w:p>
    <w:p w14:paraId="3A5DAFF9" w14:textId="20DEECAB" w:rsidR="00F0044B" w:rsidRDefault="00F0044B" w:rsidP="00F0044B"/>
    <w:p w14:paraId="449444F9" w14:textId="5475637A" w:rsidR="00F0044B" w:rsidRDefault="00FA3252" w:rsidP="00F0044B">
      <w:r>
        <w:t>We have partnered with Cyber Security Awareness to deliver V-Scan, monthly vulnerability scanning as a service.</w:t>
      </w:r>
    </w:p>
    <w:p w14:paraId="0726CC78" w14:textId="77777777" w:rsidR="00F0044B" w:rsidRDefault="00F0044B" w:rsidP="00F0044B"/>
    <w:p w14:paraId="0F4C62E8" w14:textId="47D16915" w:rsidR="00F0044B" w:rsidRDefault="00F0044B" w:rsidP="00F0044B">
      <w:r>
        <w:t xml:space="preserve">V-Scan provides the same deep insights into your network vulnerabilities that you’d expect from a traditional one-off vulnerability assessment, though </w:t>
      </w:r>
      <w:proofErr w:type="gramStart"/>
      <w:r>
        <w:t>on a monthly basis</w:t>
      </w:r>
      <w:proofErr w:type="gramEnd"/>
      <w:r>
        <w:t xml:space="preserve"> and at a far lower cost (paid for monthly via direct debit).</w:t>
      </w:r>
    </w:p>
    <w:p w14:paraId="007B04E0" w14:textId="77777777" w:rsidR="00F0044B" w:rsidRDefault="00F0044B" w:rsidP="00F0044B"/>
    <w:p w14:paraId="02144D05" w14:textId="34AB2563" w:rsidR="00F0044B" w:rsidRDefault="00F0044B" w:rsidP="00F0044B">
      <w:r>
        <w:t>Monthly vulnerability scanning will keep you informed of any new vulnerabilities that may arise through:</w:t>
      </w:r>
    </w:p>
    <w:p w14:paraId="5FDB64C3" w14:textId="77777777" w:rsidR="00F0044B" w:rsidRDefault="00F0044B" w:rsidP="00F0044B"/>
    <w:p w14:paraId="7EB567EA" w14:textId="77777777" w:rsidR="00F0044B" w:rsidRDefault="00F0044B" w:rsidP="00F0044B">
      <w:pPr>
        <w:pStyle w:val="ListParagraph"/>
        <w:numPr>
          <w:ilvl w:val="0"/>
          <w:numId w:val="1"/>
        </w:numPr>
      </w:pPr>
      <w:r>
        <w:t>System changes</w:t>
      </w:r>
    </w:p>
    <w:p w14:paraId="106077B8" w14:textId="77777777" w:rsidR="00F0044B" w:rsidRDefault="00F0044B" w:rsidP="00F0044B">
      <w:pPr>
        <w:pStyle w:val="ListParagraph"/>
        <w:numPr>
          <w:ilvl w:val="0"/>
          <w:numId w:val="1"/>
        </w:numPr>
      </w:pPr>
      <w:r>
        <w:t>Network misconfigurations</w:t>
      </w:r>
    </w:p>
    <w:p w14:paraId="4F15FFB4" w14:textId="5B8A02AF" w:rsidR="00F0044B" w:rsidRDefault="00F0044B" w:rsidP="00F0044B">
      <w:pPr>
        <w:pStyle w:val="ListParagraph"/>
        <w:numPr>
          <w:ilvl w:val="0"/>
          <w:numId w:val="1"/>
        </w:numPr>
      </w:pPr>
      <w:r>
        <w:t>And newly discovered exploits (like the Log4J vulnerability)</w:t>
      </w:r>
    </w:p>
    <w:p w14:paraId="19FF7662" w14:textId="77777777" w:rsidR="00F0044B" w:rsidRDefault="00F0044B" w:rsidP="00F0044B"/>
    <w:p w14:paraId="29C2433C" w14:textId="09CD40F4" w:rsidR="00F0044B" w:rsidRDefault="00F0044B" w:rsidP="00F0044B">
      <w:r>
        <w:t>Being kept aware of vulnerabilities improves your security posture on an ongoing basis and gives you a much higher return on investment compared to traditional one-off scans.</w:t>
      </w:r>
    </w:p>
    <w:p w14:paraId="45EBBC06" w14:textId="77777777" w:rsidR="00F0044B" w:rsidRDefault="00F0044B" w:rsidP="00F0044B"/>
    <w:p w14:paraId="1692DE89" w14:textId="6CD697A3" w:rsidR="00F0044B" w:rsidRPr="00FA3252" w:rsidRDefault="00F0044B" w:rsidP="00F0044B">
      <w:pPr>
        <w:rPr>
          <w:b/>
          <w:bCs/>
          <w:u w:val="single"/>
        </w:rPr>
      </w:pPr>
      <w:r w:rsidRPr="00F0044B">
        <w:rPr>
          <w:b/>
          <w:bCs/>
          <w:u w:val="single"/>
        </w:rPr>
        <w:t>Learn More About V-Scan</w:t>
      </w:r>
      <w:r>
        <w:rPr>
          <w:b/>
          <w:bCs/>
          <w:u w:val="single"/>
        </w:rPr>
        <w:t xml:space="preserve"> &gt;</w:t>
      </w:r>
    </w:p>
    <w:p w14:paraId="3273ADC5" w14:textId="77777777" w:rsidR="00F0044B" w:rsidRDefault="00F0044B" w:rsidP="00F0044B">
      <w:pPr>
        <w:rPr>
          <w:b/>
          <w:bCs/>
        </w:rPr>
      </w:pPr>
    </w:p>
    <w:p w14:paraId="79CD22E5" w14:textId="77777777" w:rsidR="00FA3252" w:rsidRDefault="00FA3252" w:rsidP="00F0044B">
      <w:pPr>
        <w:rPr>
          <w:b/>
          <w:bCs/>
        </w:rPr>
      </w:pPr>
    </w:p>
    <w:p w14:paraId="708070E4" w14:textId="108C84BE" w:rsidR="00F0044B" w:rsidRPr="00F0044B" w:rsidRDefault="00F0044B" w:rsidP="00F0044B">
      <w:r>
        <w:rPr>
          <w:b/>
          <w:bCs/>
        </w:rPr>
        <w:t xml:space="preserve">Email: </w:t>
      </w:r>
      <w:r>
        <w:t>02</w:t>
      </w:r>
    </w:p>
    <w:p w14:paraId="0A77D62A" w14:textId="000A49E0" w:rsidR="00F0044B" w:rsidRDefault="00F0044B" w:rsidP="00F0044B">
      <w:r w:rsidRPr="00F0044B">
        <w:rPr>
          <w:b/>
          <w:bCs/>
        </w:rPr>
        <w:t>Subject:</w:t>
      </w:r>
      <w:r>
        <w:t xml:space="preserve"> </w:t>
      </w:r>
      <w:r w:rsidRPr="00F0044B">
        <w:t>Cost-effective Monthly Vulnerability Scanning</w:t>
      </w:r>
    </w:p>
    <w:p w14:paraId="25C0BCD1" w14:textId="6E18585E" w:rsidR="00F0044B" w:rsidRDefault="00F0044B" w:rsidP="00F0044B"/>
    <w:p w14:paraId="383A2E28" w14:textId="77777777" w:rsidR="00F0044B" w:rsidRDefault="00F0044B" w:rsidP="00F0044B">
      <w:r>
        <w:t xml:space="preserve">Hi </w:t>
      </w:r>
      <w:proofErr w:type="gramStart"/>
      <w:r>
        <w:t xml:space="preserve">{{ </w:t>
      </w:r>
      <w:proofErr w:type="spellStart"/>
      <w:r>
        <w:t>contact</w:t>
      </w:r>
      <w:proofErr w:type="gramEnd"/>
      <w:r>
        <w:t>.FIRSTNAME</w:t>
      </w:r>
      <w:proofErr w:type="spellEnd"/>
      <w:r>
        <w:t xml:space="preserve"> }},</w:t>
      </w:r>
    </w:p>
    <w:p w14:paraId="2B097665" w14:textId="77777777" w:rsidR="00F0044B" w:rsidRDefault="00F0044B" w:rsidP="00F0044B">
      <w:r>
        <w:t xml:space="preserve"> </w:t>
      </w:r>
    </w:p>
    <w:p w14:paraId="250FCD92" w14:textId="77FE095E" w:rsidR="00F0044B" w:rsidRDefault="00F0044B" w:rsidP="00F0044B">
      <w:r>
        <w:t xml:space="preserve">Did you see </w:t>
      </w:r>
      <w:r w:rsidR="00FA3252">
        <w:t>our previous email regarding Monthly</w:t>
      </w:r>
      <w:r>
        <w:t xml:space="preserve"> Vulnerability Scanning last week?</w:t>
      </w:r>
    </w:p>
    <w:p w14:paraId="6A4E1B73" w14:textId="77777777" w:rsidR="00F0044B" w:rsidRDefault="00F0044B" w:rsidP="00F0044B">
      <w:r>
        <w:t xml:space="preserve"> </w:t>
      </w:r>
    </w:p>
    <w:p w14:paraId="517FFA92" w14:textId="77777777" w:rsidR="00F0044B" w:rsidRDefault="00F0044B" w:rsidP="00F0044B">
      <w:r>
        <w:t>V-Scan Monthly Vulnerability Scanning provides you with the same detailed reports you'd expect from a traditional, one-off vulnerability assessment every month, so you can stay on top of any new vulnerabilities within your network on an ongoing basis.</w:t>
      </w:r>
    </w:p>
    <w:p w14:paraId="35BC8D2E" w14:textId="77777777" w:rsidR="00F0044B" w:rsidRDefault="00F0044B" w:rsidP="00F0044B">
      <w:r>
        <w:t xml:space="preserve"> </w:t>
      </w:r>
    </w:p>
    <w:p w14:paraId="1D80E4E5" w14:textId="074FD7E2" w:rsidR="00F0044B" w:rsidRDefault="00F0044B" w:rsidP="00F0044B">
      <w:r>
        <w:t>Vulnerability Scans are an incredibly important aspect of building a strong security posture. Previously, to accommodate for any new vulnerabilities that arise out of system changes, misconfigurations or zero-day threats you would have to fork out for a new, one-off scan. This is not cost effective and ultimately leaves a security gap.</w:t>
      </w:r>
    </w:p>
    <w:p w14:paraId="74D9EE18" w14:textId="77777777" w:rsidR="00F0044B" w:rsidRDefault="00F0044B" w:rsidP="00F0044B">
      <w:r>
        <w:t xml:space="preserve"> </w:t>
      </w:r>
    </w:p>
    <w:p w14:paraId="679004CE" w14:textId="3B793D01" w:rsidR="00F0044B" w:rsidRDefault="00F0044B" w:rsidP="00F0044B">
      <w:r>
        <w:t>Our objective with V-Scan is to tackle these issues and put security first. Available at a very low monthly cost per I</w:t>
      </w:r>
      <w:r w:rsidR="00FA3252">
        <w:t>P</w:t>
      </w:r>
      <w:r>
        <w:t>, we've set out to make V-Scan far more cost effective for you than annual vulnerability assessments.</w:t>
      </w:r>
    </w:p>
    <w:p w14:paraId="1B1536DE" w14:textId="77777777" w:rsidR="00F0044B" w:rsidRDefault="00F0044B" w:rsidP="00F0044B">
      <w:r>
        <w:t xml:space="preserve"> </w:t>
      </w:r>
    </w:p>
    <w:p w14:paraId="17E6A8EF" w14:textId="77777777" w:rsidR="00F0044B" w:rsidRDefault="00F0044B" w:rsidP="00F0044B">
      <w:r>
        <w:t>If you would be interested to find out more and receive pricing for your IP's, please let me know how many you have.</w:t>
      </w:r>
    </w:p>
    <w:p w14:paraId="06EB9AD7" w14:textId="77777777" w:rsidR="00F0044B" w:rsidRDefault="00F0044B" w:rsidP="00F0044B">
      <w:r>
        <w:lastRenderedPageBreak/>
        <w:t xml:space="preserve"> </w:t>
      </w:r>
    </w:p>
    <w:p w14:paraId="179FDE8F" w14:textId="77777777" w:rsidR="00F0044B" w:rsidRDefault="00F0044B" w:rsidP="00F0044B">
      <w:r>
        <w:t>Kind regards,</w:t>
      </w:r>
    </w:p>
    <w:p w14:paraId="6DA54433" w14:textId="54866D2C" w:rsidR="00F0044B" w:rsidRDefault="00F0044B" w:rsidP="00F0044B"/>
    <w:p w14:paraId="5D506484" w14:textId="0588C43C" w:rsidR="00F0044B" w:rsidRDefault="00F0044B" w:rsidP="00F0044B"/>
    <w:p w14:paraId="081B9E29" w14:textId="77777777" w:rsidR="00F0044B" w:rsidRDefault="00F0044B" w:rsidP="00F0044B">
      <w:pPr>
        <w:rPr>
          <w:b/>
          <w:bCs/>
        </w:rPr>
      </w:pPr>
    </w:p>
    <w:p w14:paraId="6249DDCF" w14:textId="77777777" w:rsidR="00F0044B" w:rsidRDefault="00F0044B" w:rsidP="00F0044B">
      <w:pPr>
        <w:rPr>
          <w:b/>
          <w:bCs/>
        </w:rPr>
      </w:pPr>
    </w:p>
    <w:p w14:paraId="580777E5" w14:textId="77777777" w:rsidR="00F0044B" w:rsidRDefault="00F0044B" w:rsidP="00F0044B">
      <w:pPr>
        <w:rPr>
          <w:b/>
          <w:bCs/>
        </w:rPr>
      </w:pPr>
    </w:p>
    <w:p w14:paraId="1474A8CD" w14:textId="4DF6CFBE" w:rsidR="00F0044B" w:rsidRPr="00F0044B" w:rsidRDefault="00F0044B" w:rsidP="00F0044B">
      <w:pPr>
        <w:rPr>
          <w:b/>
          <w:bCs/>
          <w:u w:val="single"/>
        </w:rPr>
      </w:pPr>
    </w:p>
    <w:sectPr w:rsidR="00F0044B" w:rsidRPr="00F004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717C3"/>
    <w:multiLevelType w:val="hybridMultilevel"/>
    <w:tmpl w:val="A6E06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31708"/>
    <w:multiLevelType w:val="hybridMultilevel"/>
    <w:tmpl w:val="A7E214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547411">
    <w:abstractNumId w:val="0"/>
  </w:num>
  <w:num w:numId="2" w16cid:durableId="4930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4B"/>
    <w:rsid w:val="0027737C"/>
    <w:rsid w:val="006C73E4"/>
    <w:rsid w:val="00EE4872"/>
    <w:rsid w:val="00F0044B"/>
    <w:rsid w:val="00FA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CDCADE"/>
  <w15:chartTrackingRefBased/>
  <w15:docId w15:val="{ECAA43B3-4B57-5E4E-882A-052A4BBD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1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B8531BC64C346A76E562A682C7F30" ma:contentTypeVersion="19" ma:contentTypeDescription="Create a new document." ma:contentTypeScope="" ma:versionID="df61d01dd099d1e57570bd334c6f9af1">
  <xsd:schema xmlns:xsd="http://www.w3.org/2001/XMLSchema" xmlns:xs="http://www.w3.org/2001/XMLSchema" xmlns:p="http://schemas.microsoft.com/office/2006/metadata/properties" xmlns:ns1="http://schemas.microsoft.com/sharepoint/v3" xmlns:ns2="26893472-21f4-4e8a-bca5-db286c525482" xmlns:ns3="fc2a4ace-473b-4d18-ac9b-f3aedef85302" targetNamespace="http://schemas.microsoft.com/office/2006/metadata/properties" ma:root="true" ma:fieldsID="0a919aa2e4eaf9f306339aae2c3fcee3" ns1:_="" ns2:_="" ns3:_="">
    <xsd:import namespace="http://schemas.microsoft.com/sharepoint/v3"/>
    <xsd:import namespace="26893472-21f4-4e8a-bca5-db286c525482"/>
    <xsd:import namespace="fc2a4ace-473b-4d18-ac9b-f3aedef85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3472-21f4-4e8a-bca5-db286c525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MediaServiceOCR" ma:description="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b59b9a-7474-4859-b920-5663c1ec97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a4ace-473b-4d18-ac9b-f3aedef85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853c502-1487-42e2-bc9b-bf0c0a7d59a8}" ma:internalName="TaxCatchAll" ma:showField="CatchAllData" ma:web="fc2a4ace-473b-4d18-ac9b-f3aedef853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2a4ace-473b-4d18-ac9b-f3aedef85302" xsi:nil="true"/>
    <lcf76f155ced4ddcb4097134ff3c332f xmlns="26893472-21f4-4e8a-bca5-db286c525482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6300600-1186-4C5A-9FEF-10AFD233975F}"/>
</file>

<file path=customXml/itemProps2.xml><?xml version="1.0" encoding="utf-8"?>
<ds:datastoreItem xmlns:ds="http://schemas.openxmlformats.org/officeDocument/2006/customXml" ds:itemID="{13F5F4B1-52E7-4B39-B2F9-C786C248295F}"/>
</file>

<file path=customXml/itemProps3.xml><?xml version="1.0" encoding="utf-8"?>
<ds:datastoreItem xmlns:ds="http://schemas.openxmlformats.org/officeDocument/2006/customXml" ds:itemID="{E8726D32-4873-49C8-8EFB-18BBA0C4C2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Baggs</dc:creator>
  <cp:keywords/>
  <dc:description/>
  <cp:lastModifiedBy>Jordan Baggs</cp:lastModifiedBy>
  <cp:revision>2</cp:revision>
  <dcterms:created xsi:type="dcterms:W3CDTF">2022-11-14T11:59:00Z</dcterms:created>
  <dcterms:modified xsi:type="dcterms:W3CDTF">2022-11-14T11:59:00Z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ontentTypeId">
    <vt:lpwstr>0x010100911B8531BC64C346A76E562A682C7F30</vt:lpwstr>
  </property>
  <property fmtid="{D5CDD505-2E9C-101B-9397-08002B2CF9AE}" pid="4" name="MediaServiceImageTags">
    <vt:lpwstr/>
  </property>
</Properties>
</file>